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EE610A" w:rsidRPr="00C61A4A" w14:paraId="382C01F8" w14:textId="77777777" w:rsidTr="00DB6670">
        <w:trPr>
          <w:trHeight w:val="1700"/>
        </w:trPr>
        <w:tc>
          <w:tcPr>
            <w:tcW w:w="11088" w:type="dxa"/>
          </w:tcPr>
          <w:p w14:paraId="124DD62E" w14:textId="77777777" w:rsidR="00C957E2" w:rsidRPr="00F21672" w:rsidRDefault="00963761" w:rsidP="00770F55">
            <w:pPr>
              <w:pStyle w:val="Default"/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F5362C">
              <w:rPr>
                <w:b/>
                <w:bCs/>
                <w:sz w:val="28"/>
                <w:szCs w:val="28"/>
                <w:u w:val="single"/>
              </w:rPr>
              <w:t xml:space="preserve">01.‡Kv¤úvbxi </w:t>
            </w:r>
            <w:proofErr w:type="spellStart"/>
            <w:r w:rsidRPr="00F5362C">
              <w:rPr>
                <w:b/>
                <w:bCs/>
                <w:sz w:val="28"/>
                <w:szCs w:val="28"/>
                <w:u w:val="single"/>
              </w:rPr>
              <w:t>bvg</w:t>
            </w:r>
            <w:proofErr w:type="spellEnd"/>
            <w:r w:rsidRPr="00F5362C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362C">
              <w:rPr>
                <w:b/>
                <w:bCs/>
                <w:sz w:val="28"/>
                <w:szCs w:val="28"/>
                <w:u w:val="single"/>
              </w:rPr>
              <w:t>Ges</w:t>
            </w:r>
            <w:proofErr w:type="spellEnd"/>
            <w:r w:rsidRPr="00F5362C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362C">
              <w:rPr>
                <w:b/>
                <w:bCs/>
                <w:sz w:val="28"/>
                <w:szCs w:val="28"/>
                <w:u w:val="single"/>
              </w:rPr>
              <w:t>ivmvqwbK</w:t>
            </w:r>
            <w:proofErr w:type="spellEnd"/>
            <w:r w:rsidRPr="00F5362C">
              <w:rPr>
                <w:b/>
                <w:bCs/>
                <w:sz w:val="28"/>
                <w:szCs w:val="28"/>
                <w:u w:val="single"/>
              </w:rPr>
              <w:t xml:space="preserve"> mbv³iKib t</w:t>
            </w:r>
          </w:p>
          <w:p w14:paraId="4F1E5E94" w14:textId="77777777" w:rsidR="00F21672" w:rsidRDefault="00F21672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Arial Unicode MS"/>
                <w:color w:val="FF0000"/>
                <w:sz w:val="26"/>
                <w:szCs w:val="24"/>
                <w:cs/>
                <w:lang w:bidi="bn-IN"/>
              </w:rPr>
            </w:pPr>
            <w:proofErr w:type="spellStart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Drcv`bKvixi</w:t>
            </w:r>
            <w:proofErr w:type="spellEnd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 xml:space="preserve"> </w:t>
            </w:r>
            <w:proofErr w:type="spellStart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bvg</w:t>
            </w:r>
            <w:proofErr w:type="spellEnd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 xml:space="preserve">        t </w:t>
            </w:r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cs/>
                <w:lang w:bidi="bn-IN"/>
              </w:rPr>
              <w:t>†¯úª</w:t>
            </w:r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‡fb ‡</w:t>
            </w:r>
            <w:proofErr w:type="spellStart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cÖv‡dkbvj</w:t>
            </w:r>
            <w:proofErr w:type="spellEnd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 xml:space="preserve"> ‡</w:t>
            </w:r>
            <w:proofErr w:type="spellStart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KwgK¨vj</w:t>
            </w:r>
            <w:proofErr w:type="spellEnd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cs/>
                <w:lang w:bidi="bn-IN"/>
              </w:rPr>
              <w:t xml:space="preserve"> </w:t>
            </w:r>
            <w:proofErr w:type="spellStart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BÛªvw</w:t>
            </w:r>
            <w:proofErr w:type="spellEnd"/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lang w:bidi="bn-IN"/>
              </w:rPr>
              <w:t>÷</w:t>
            </w:r>
            <w:r w:rsidRPr="00B97A59">
              <w:rPr>
                <w:rFonts w:ascii="SutonnyMJ" w:hAnsi="SutonnyMJ" w:cs="SutonnyMJ"/>
                <w:color w:val="FF0000"/>
                <w:sz w:val="26"/>
                <w:szCs w:val="24"/>
                <w:cs/>
                <w:lang w:bidi="bn-IN"/>
              </w:rPr>
              <w:t xml:space="preserve"> wjt</w:t>
            </w:r>
          </w:p>
          <w:p w14:paraId="5B1F32A0" w14:textId="77777777" w:rsidR="00F21672" w:rsidRPr="009B17FE" w:rsidRDefault="00F21672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  <w:rtl/>
                <w:cs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mieivnKvix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iwngv G›UvicÖvBR wj.</w:t>
            </w:r>
            <w:r w:rsidRPr="00FD4DD7">
              <w:rPr>
                <w:rFonts w:ascii="SutonnyMJ" w:hAnsi="SutonnyMJ" w:cs="SutonnyMJ"/>
                <w:b/>
                <w:noProof/>
                <w:color w:val="FF0000"/>
                <w:sz w:val="32"/>
                <w:szCs w:val="26"/>
                <w:lang w:bidi="bn-BD"/>
              </w:rPr>
              <w:t xml:space="preserve"> </w:t>
            </w:r>
          </w:p>
          <w:p w14:paraId="56E5FC51" w14:textId="77777777" w:rsidR="00F21672" w:rsidRPr="00CC22E2" w:rsidRDefault="00F21672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</w:pPr>
            <w:r w:rsidRPr="00CC22E2">
              <w:rPr>
                <w:rFonts w:ascii="SutonnyMJ" w:hAnsi="SutonnyMJ" w:cs="SutonnyMJ"/>
                <w:sz w:val="26"/>
                <w:szCs w:val="24"/>
              </w:rPr>
              <w:t>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hvMv‡hvM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 xml:space="preserve"> b¤^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Pr="00CC22E2">
              <w:rPr>
                <w:rFonts w:ascii="SutonnyMJ" w:hAnsi="SutonnyMJ" w:cs="SutonnyMJ"/>
                <w:bCs/>
                <w:color w:val="333333"/>
                <w:sz w:val="26"/>
                <w:szCs w:val="24"/>
                <w:shd w:val="clear" w:color="auto" w:fill="FFFFFF"/>
              </w:rPr>
              <w:t>+</w:t>
            </w:r>
            <w:r>
              <w:rPr>
                <w:rFonts w:ascii="SutonnyMJ" w:hAnsi="SutonnyMJ" w:cs="SutonnyMJ"/>
                <w:bCs/>
                <w:color w:val="333333"/>
                <w:sz w:val="26"/>
                <w:szCs w:val="24"/>
                <w:shd w:val="clear" w:color="auto" w:fill="FFFFFF"/>
              </w:rPr>
              <w:t>86-25-84757136</w:t>
            </w:r>
          </w:p>
          <w:p w14:paraId="500D813F" w14:textId="77777777" w:rsidR="00F21672" w:rsidRPr="00CC22E2" w:rsidRDefault="00F21672" w:rsidP="00F21672">
            <w:pPr>
              <w:tabs>
                <w:tab w:val="left" w:pos="2070"/>
                <w:tab w:val="left" w:pos="2250"/>
                <w:tab w:val="left" w:pos="7390"/>
              </w:tabs>
              <w:rPr>
                <w:rFonts w:ascii="SutonnyMJ" w:hAnsi="SutonnyMJ" w:cs="SutonnyMJ"/>
                <w:sz w:val="26"/>
                <w:szCs w:val="24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K¨vk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 xml:space="preserve"> b¤^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>
              <w:rPr>
                <w:rFonts w:ascii="SutonnyMJ" w:hAnsi="SutonnyMJ" w:cs="SutonnyMJ"/>
                <w:sz w:val="26"/>
                <w:szCs w:val="24"/>
              </w:rPr>
              <w:t>64742-48-9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>,</w:t>
            </w:r>
            <w:r w:rsidR="002A07F1">
              <w:rPr>
                <w:rFonts w:ascii="SutonnyMJ" w:hAnsi="SutonnyMJ" w:cs="SutonnyMJ"/>
                <w:sz w:val="26"/>
                <w:szCs w:val="24"/>
              </w:rPr>
              <w:t>7631-86-9,64</w:t>
            </w:r>
            <w:r w:rsidR="003E15D4">
              <w:rPr>
                <w:rFonts w:ascii="SutonnyMJ" w:hAnsi="SutonnyMJ" w:cs="SutonnyMJ"/>
                <w:sz w:val="26"/>
                <w:szCs w:val="24"/>
              </w:rPr>
              <w:t>7</w:t>
            </w:r>
            <w:r w:rsidR="002A07F1">
              <w:rPr>
                <w:rFonts w:ascii="SutonnyMJ" w:hAnsi="SutonnyMJ" w:cs="SutonnyMJ"/>
                <w:sz w:val="26"/>
                <w:szCs w:val="24"/>
              </w:rPr>
              <w:t>4</w:t>
            </w:r>
            <w:r w:rsidR="003E15D4">
              <w:rPr>
                <w:rFonts w:ascii="SutonnyMJ" w:hAnsi="SutonnyMJ" w:cs="SutonnyMJ"/>
                <w:sz w:val="26"/>
                <w:szCs w:val="24"/>
              </w:rPr>
              <w:t>6-85-7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r>
              <w:rPr>
                <w:rFonts w:ascii="SutonnyMJ" w:hAnsi="SutonnyMJ" w:cs="SutonnyMJ"/>
                <w:sz w:val="26"/>
                <w:szCs w:val="24"/>
              </w:rPr>
              <w:tab/>
            </w:r>
          </w:p>
          <w:p w14:paraId="31243537" w14:textId="77777777" w:rsidR="00F21672" w:rsidRPr="00CC22E2" w:rsidRDefault="00F21672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c‡Y¨i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bvg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Pr="00CC22E2"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>¯</w:t>
            </w:r>
            <w:proofErr w:type="spellStart"/>
            <w:r w:rsidRPr="00CC22E2"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>úU</w:t>
            </w:r>
            <w:proofErr w:type="spellEnd"/>
            <w:r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>wjd&amp;Uvi</w:t>
            </w:r>
            <w:proofErr w:type="spellEnd"/>
            <w:r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 xml:space="preserve"> 833 </w:t>
            </w:r>
            <w:r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>|</w:t>
            </w:r>
          </w:p>
          <w:p w14:paraId="551A44F6" w14:textId="77777777" w:rsidR="00F21672" w:rsidRPr="00F45388" w:rsidRDefault="002A07F1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Arial Unicode MS"/>
                <w:sz w:val="26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2" behindDoc="0" locked="0" layoutInCell="1" allowOverlap="1" wp14:anchorId="220DA2EA" wp14:editId="002FB57E">
                      <wp:simplePos x="0" y="0"/>
                      <wp:positionH relativeFrom="column">
                        <wp:posOffset>2673820</wp:posOffset>
                      </wp:positionH>
                      <wp:positionV relativeFrom="paragraph">
                        <wp:posOffset>116750</wp:posOffset>
                      </wp:positionV>
                      <wp:extent cx="4274185" cy="504512"/>
                      <wp:effectExtent l="0" t="0" r="12065" b="101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4185" cy="5045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D59F0" id="Rectangle 14" o:spid="_x0000_s1026" style="position:absolute;margin-left:210.55pt;margin-top:9.2pt;width:336.55pt;height:39.75pt;z-index:2516848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kAnAIAAI8FAAAOAAAAZHJzL2Uyb0RvYy54bWysVE1v2zAMvQ/YfxB0X21nTj+MOkXQosOA&#10;oi3aDj2rshQbkEVNUuJkv36UZCdBV+wwLAdHEslHvSeSl1fbXpGNsK4DXdPiJKdEaA5Np1c1/fFy&#10;++WcEueZbpgCLWq6E45eLT5/uhxMJWbQgmqEJQiiXTWYmrbemyrLHG9Fz9wJGKHRKMH2zOPWrrLG&#10;sgHRe5XN8vw0G8A2xgIXzuHpTTLSRcSXUnD/IKUTnqia4t18/Nr4fQvfbHHJqpVlpu34eA32D7fo&#10;Wacx6R7qhnlG1rb7A6rvuAUH0p9w6DOQsuMickA2Rf6OzXPLjIhcUBxn9jK5/wfL7zePlnQNvl1J&#10;iWY9vtETqsb0SgmCZyjQYFyFfs/m0Y47h8vAdittH/6RB9lGUXd7UcXWE46H5eysLM7nlHC0zfNy&#10;XswCaHaINtb5bwJ6EhY1tZg+ask2d84n18klJNNw2ymF56xSmgw1Pf06z2OAA9U1wRhssYTEtbJk&#10;w/Dx/bYY0x554SWUxrsEholTXPmdEgn+SUgUB1nMUoJQlgdMxrnQvkimljUipZrn+JuSTRGRsdII&#10;GJAlXnKPPQJMnglkwk78R/8QKmJV74NH5n8L3kfEzKD9PrjvNNiPmClkNWZO/pNISZqg0hs0Oywd&#10;C6mnnOG3Hb7fHXP+kVlsImw3HAz+AT9SAb4TjCtKWrC/PjoP/ljbaKVkwKasqfu5ZlZQor5rrPqL&#10;oixDF8dNOT+b4cYeW96OLXrdXwM+fYEjyPC4DP5eTUtpoX/F+bEMWdHENMfcNeXeTptrn4YFTiAu&#10;lsvohp1rmL/Tz4YH8KBqqM+X7SuzZixij+V/D1MDs+pdLSffEKlhufYgu1joB11HvbHrY+GMEyqM&#10;leN99DrM0cVvAAAA//8DAFBLAwQUAAYACAAAACEAn/sJjN0AAAAKAQAADwAAAGRycy9kb3ducmV2&#10;LnhtbEyPwW7CMBBE75X6D9ZW6q04SSNIQhyEkLi0JwLibOIliYjXUeyA+/c1p/a4mqeZt+XG64Hd&#10;cbK9IQHxIgKG1BjVUyvgdNx/ZMCsk6TkYAgF/KCFTfX6UspCmQcd8F67loUSsoUU0Dk3FpzbpkMt&#10;7cKMSCG7mklLF86p5WqSj1CuB55E0ZJr2VNY6OSIuw6bWz1rAefsoNqT/6r19+e8uyZLq72zQry/&#10;+e0amEPv/mB46gd1qILTxcykLBsEpEkcBzQEWQrsCUR5mgC7CMhXOfCq5P9fqH4BAAD//wMAUEsB&#10;Ai0AFAAGAAgAAAAhALaDOJL+AAAA4QEAABMAAAAAAAAAAAAAAAAAAAAAAFtDb250ZW50X1R5cGVz&#10;XS54bWxQSwECLQAUAAYACAAAACEAOP0h/9YAAACUAQAACwAAAAAAAAAAAAAAAAAvAQAAX3JlbHMv&#10;LnJlbHNQSwECLQAUAAYACAAAACEAs5S5AJwCAACPBQAADgAAAAAAAAAAAAAAAAAuAgAAZHJzL2Uy&#10;b0RvYy54bWxQSwECLQAUAAYACAAAACEAn/sJjN0AAAAKAQAADwAAAAAAAAAAAAAAAAD2BAAAZHJz&#10;L2Rvd25yZXYueG1sUEsFBgAAAAAEAAQA8wAAAAAGAAAAAA==&#10;" filled="f" strokecolor="black [3213]" strokeweight=".5pt"/>
                  </w:pict>
                </mc:Fallback>
              </mc:AlternateContent>
            </w:r>
            <w:r w:rsidRPr="00F21672">
              <w:rPr>
                <w:rFonts w:ascii="SutonnyMJ" w:hAnsi="SutonnyMJ" w:cs="SutonnyMJ"/>
                <w:b/>
                <w:noProof/>
                <w:color w:val="FF0000"/>
                <w:sz w:val="32"/>
                <w:szCs w:val="26"/>
              </w:rPr>
              <w:drawing>
                <wp:anchor distT="0" distB="0" distL="114300" distR="114300" simplePos="0" relativeHeight="251692032" behindDoc="0" locked="0" layoutInCell="1" allowOverlap="1" wp14:anchorId="41524504" wp14:editId="0C2E84AC">
                  <wp:simplePos x="0" y="0"/>
                  <wp:positionH relativeFrom="column">
                    <wp:posOffset>5988050</wp:posOffset>
                  </wp:positionH>
                  <wp:positionV relativeFrom="paragraph">
                    <wp:posOffset>153670</wp:posOffset>
                  </wp:positionV>
                  <wp:extent cx="558800" cy="62738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672">
              <w:rPr>
                <w:rFonts w:ascii="SutonnyMJ" w:hAnsi="SutonnyMJ" w:cs="SutonnyMJ"/>
                <w:b/>
                <w:noProof/>
                <w:color w:val="FF0000"/>
                <w:sz w:val="32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6FA470A8" wp14:editId="1282C363">
                  <wp:simplePos x="0" y="0"/>
                  <wp:positionH relativeFrom="column">
                    <wp:posOffset>5140960</wp:posOffset>
                  </wp:positionH>
                  <wp:positionV relativeFrom="paragraph">
                    <wp:posOffset>177165</wp:posOffset>
                  </wp:positionV>
                  <wp:extent cx="558800" cy="59499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22E2">
              <w:rPr>
                <w:rFonts w:ascii="SutonnyMJ" w:hAnsi="SutonnyMJ" w:cs="SutonnyMJ"/>
                <w:noProof/>
                <w:sz w:val="26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3D8E653D" wp14:editId="1ACE9873">
                  <wp:simplePos x="0" y="0"/>
                  <wp:positionH relativeFrom="column">
                    <wp:posOffset>3638550</wp:posOffset>
                  </wp:positionH>
                  <wp:positionV relativeFrom="paragraph">
                    <wp:posOffset>201930</wp:posOffset>
                  </wp:positionV>
                  <wp:extent cx="558800" cy="59499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c‡Y¨i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aiY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msKzwPZ ZijxK…Z M¨vm</w:t>
            </w:r>
            <w:r w:rsidR="00F21672"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6BD4843B" w14:textId="77777777" w:rsidR="00F21672" w:rsidRPr="00CC22E2" w:rsidRDefault="00D94CFB" w:rsidP="00F21672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</w:rPr>
            </w:pPr>
            <w:r w:rsidRPr="00CC22E2">
              <w:rPr>
                <w:rFonts w:ascii="SutonnyMJ" w:hAnsi="SutonnyMJ" w:cs="SutonnyMJ"/>
                <w:noProof/>
                <w:sz w:val="26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02BB2B9A" wp14:editId="618472C8">
                  <wp:simplePos x="0" y="0"/>
                  <wp:positionH relativeFrom="column">
                    <wp:posOffset>4384040</wp:posOffset>
                  </wp:positionH>
                  <wp:positionV relativeFrom="paragraph">
                    <wp:posOffset>21590</wp:posOffset>
                  </wp:positionV>
                  <wp:extent cx="558800" cy="558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c‡Y¨i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 xml:space="preserve"> </w: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eY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©</w:t>
            </w:r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ab/>
              <w:t>t</w:t>
            </w:r>
            <w:r w:rsidR="00F2167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ab/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nvjKv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mv`v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52E1B6BB" w14:textId="77777777" w:rsidR="00F21672" w:rsidRPr="00C61A4A" w:rsidRDefault="003008EA" w:rsidP="00F21672">
            <w:pPr>
              <w:tabs>
                <w:tab w:val="left" w:pos="2070"/>
                <w:tab w:val="left" w:pos="2250"/>
              </w:tabs>
              <w:spacing w:after="6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b/>
                <w:noProof/>
                <w:sz w:val="28"/>
                <w:szCs w:val="26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85887" behindDoc="0" locked="0" layoutInCell="1" allowOverlap="1" wp14:anchorId="31345992" wp14:editId="405D0AA2">
                      <wp:simplePos x="0" y="0"/>
                      <wp:positionH relativeFrom="column">
                        <wp:posOffset>2703508</wp:posOffset>
                      </wp:positionH>
                      <wp:positionV relativeFrom="paragraph">
                        <wp:posOffset>96264</wp:posOffset>
                      </wp:positionV>
                      <wp:extent cx="4238559" cy="272415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559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B33B3" w14:textId="77777777" w:rsidR="00770F55" w:rsidRPr="002E075F" w:rsidRDefault="00770F55" w:rsidP="00770F55">
                                  <w:pPr>
                                    <w:jc w:val="center"/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  <w:p w14:paraId="41EB06C2" w14:textId="77777777" w:rsidR="00770F55" w:rsidRPr="002E075F" w:rsidRDefault="00770F55" w:rsidP="00770F55">
                                  <w:pP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45992" id="Rectangle 10" o:spid="_x0000_s1026" style="position:absolute;margin-left:212.85pt;margin-top:7.6pt;width:333.75pt;height:21.4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3rDAIAAPgDAAAOAAAAZHJzL2Uyb0RvYy54bWysU9uO0zAQfUfiHyy/0zShYduo6WrVpQhp&#10;uUgLH+A4TmLheMzYbbp8PWO3263gDZEHayYzPj5zfLy+PY6GHRR6Dbbm+WzOmbISWm37mn//tnuz&#10;5MwHYVthwKqaPynPbzevX60nV6kCBjCtQkYg1leTq/kQgquyzMtBjcLPwClLxQ5wFIFS7LMWxUTo&#10;o8mK+fxdNgG2DkEq7+nv/anINwm/65QMX7rOq8BMzYlbSCumtYlrtlmLqkfhBi3PNMQ/sBiFtnTo&#10;BepeBMH2qP+CGrVE8NCFmYQxg67TUqUZaJp8/sc0j4NwKs1C4nh3kcn/P1j5+fDovmKk7t0DyB+e&#10;WdgOwvbqDhGmQYmWjsujUNnkfHXZEBNPW1kzfYKWrlbsAyQNjh2OEZCmY8ck9dNFanUMTNLPRfF2&#10;WZYrziTViptikZfpCFE973bowwcFI4tBzZGuMqGLw4MPkY2onlsSezC63WljUoJ9szXIDoKufZe+&#10;M7q/bjOWTTVflUWZkC3E/ckRow5kS6PHmi/n8TsZJarx3rapJQhtTjExMfYsT1Qkms9X4dgcqTGG&#10;DbRPJBTCyX70XCgYAH9xNpH1au5/7gUqzsxHS2Kv8sUiejUli/KmoASvK811RVhJUDUPnJ3CbTj5&#10;e+9Q9wOdlJ+nu6ML6nTS7oXVmTfZK0l6fgrRv9d56np5sJvfAAAA//8DAFBLAwQUAAYACAAAACEA&#10;xSeWDt8AAAAKAQAADwAAAGRycy9kb3ducmV2LnhtbEyPwU7DMAyG70i8Q2QkbixZt5atNJ0Q0k7A&#10;gQ2Jq9dkbUXjlCbdytvjndjN1v/p9+diM7lOnOwQWk8a5jMFwlLlTUu1hs/99mEFIkQkg50nq+HX&#10;BtiUtzcF5saf6cOedrEWXEIhRw1NjH0uZaga6zDMfG+Js6MfHEZeh1qaAc9c7jqZKJVJhy3xhQZ7&#10;+9LY6ns3Og2YLc3P+3Hxtn8dM1zXk9qmX0rr+7vp+QlEtFP8h+Giz+pQstPBj2SC6DQsk/SRUQ7S&#10;BMQFUOsFTwcN6WoOsizk9QvlHwAAAP//AwBQSwECLQAUAAYACAAAACEAtoM4kv4AAADhAQAAEwAA&#10;AAAAAAAAAAAAAAAAAAAAW0NvbnRlbnRfVHlwZXNdLnhtbFBLAQItABQABgAIAAAAIQA4/SH/1gAA&#10;AJQBAAALAAAAAAAAAAAAAAAAAC8BAABfcmVscy8ucmVsc1BLAQItABQABgAIAAAAIQBr5E3rDAIA&#10;APgDAAAOAAAAAAAAAAAAAAAAAC4CAABkcnMvZTJvRG9jLnhtbFBLAQItABQABgAIAAAAIQDFJ5YO&#10;3wAAAAoBAAAPAAAAAAAAAAAAAAAAAGYEAABkcnMvZG93bnJldi54bWxQSwUGAAAAAAQABADzAAAA&#10;cgUAAAAA&#10;" stroked="f">
                      <v:textbox>
                        <w:txbxContent>
                          <w:p w14:paraId="0BAB33B3" w14:textId="77777777" w:rsidR="00770F55" w:rsidRPr="002E075F" w:rsidRDefault="00770F55" w:rsidP="00770F55">
                            <w:pPr>
                              <w:jc w:val="center"/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41EB06C2" w14:textId="77777777" w:rsidR="00770F55" w:rsidRPr="002E075F" w:rsidRDefault="00770F55" w:rsidP="00770F55">
                            <w:pP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c‡Y¨</w:t>
            </w:r>
            <w:r>
              <w:rPr>
                <w:rFonts w:ascii="SutonnyMJ" w:hAnsi="SutonnyMJ" w:cs="SutonnyMJ"/>
                <w:sz w:val="26"/>
                <w:szCs w:val="24"/>
              </w:rPr>
              <w:t>i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g~j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 xml:space="preserve"> ˆ</w:t>
            </w:r>
            <w:proofErr w:type="spellStart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ewkó</w:t>
            </w:r>
            <w:proofErr w:type="spellEnd"/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>¨</w:t>
            </w:r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="00F21672"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proofErr w:type="spellStart"/>
            <w:r w:rsidR="00F21672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>ÿwZKviK</w:t>
            </w:r>
            <w:proofErr w:type="spellEnd"/>
            <w:r w:rsidR="00F21672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F21672">
              <w:rPr>
                <w:rFonts w:ascii="SutonnyMJ" w:hAnsi="SutonnyMJ" w:cs="SutonnyMJ"/>
                <w:color w:val="FF0000"/>
                <w:sz w:val="26"/>
                <w:szCs w:val="24"/>
              </w:rPr>
              <w:t>c`v</w:t>
            </w:r>
            <w:proofErr w:type="spellEnd"/>
            <w:r w:rsidR="00F21672">
              <w:rPr>
                <w:rFonts w:ascii="SutonnyMJ" w:hAnsi="SutonnyMJ" w:cs="SutonnyMJ"/>
                <w:color w:val="FF0000"/>
                <w:sz w:val="26"/>
                <w:szCs w:val="24"/>
              </w:rPr>
              <w:t>_©</w:t>
            </w:r>
            <w:r w:rsidR="00F21672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>|</w:t>
            </w:r>
          </w:p>
        </w:tc>
      </w:tr>
      <w:tr w:rsidR="00422F0B" w:rsidRPr="00C61A4A" w14:paraId="7B90563B" w14:textId="77777777" w:rsidTr="00DB6670">
        <w:trPr>
          <w:trHeight w:val="1259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45F5D" w14:textId="77777777" w:rsidR="00963761" w:rsidRPr="00F5362C" w:rsidRDefault="002A07F1" w:rsidP="00B23000">
            <w:pPr>
              <w:spacing w:before="60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F21672">
              <w:rPr>
                <w:rFonts w:ascii="SutonnyMJ" w:hAnsi="SutonnyMJ" w:cs="SutonnyMJ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6DC576" wp14:editId="2A3D2D30">
                      <wp:simplePos x="0" y="0"/>
                      <wp:positionH relativeFrom="column">
                        <wp:posOffset>5891530</wp:posOffset>
                      </wp:positionH>
                      <wp:positionV relativeFrom="paragraph">
                        <wp:posOffset>154305</wp:posOffset>
                      </wp:positionV>
                      <wp:extent cx="762000" cy="272415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829FF" w14:textId="77777777" w:rsidR="00F21672" w:rsidRPr="00B23000" w:rsidRDefault="00B23000" w:rsidP="00F21672">
                                  <w:pP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4"/>
                                    </w:rPr>
                                    <w:t xml:space="preserve">¯^v¯’¨ </w:t>
                                  </w:r>
                                  <w:proofErr w:type="spellStart"/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4"/>
                                    </w:rPr>
                                    <w:t>wec</w:t>
                                  </w:r>
                                  <w:proofErr w:type="spellEnd"/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4"/>
                                    </w:rPr>
                                    <w:t>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DC576" id="Rectangle 9" o:spid="_x0000_s1027" style="position:absolute;margin-left:463.9pt;margin-top:12.15pt;width:60pt;height:2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LnDQIAAP4DAAAOAAAAZHJzL2Uyb0RvYy54bWysU8tu2zAQvBfoPxC817IFO04Ey0Hg1EWB&#10;9AGk/QCKoiSiFJdd0pbcr++SVhyjvRXVgdjlisPZ2eHmfuwNOyr0GmzJF7M5Z8pKqLVtS/792/7d&#10;LWc+CFsLA1aV/KQ8v9++fbMZXKFy6MDUChmBWF8MruRdCK7IMi871Qs/A6csFRvAXgRKsc1qFAOh&#10;9ybL5/ObbACsHYJU3tPu47nItwm/aZQMX5rGq8BMyYlbSCumtYprtt2IokXhOi0nGuIfWPRCW7r0&#10;AvUogmAH1H9B9VoieGjCTEKfQdNoqVIP1M1i/kc3z51wKvVC4nh3kcn/P1j5+fjsvmKk7t0TyB+e&#10;Wdh1wrbqARGGTomarltEobLB+eJyICaejrJq+AQ1jVYcAiQNxgb7CEjdsTFJfbpIrcbAJG2ub2h6&#10;NBBJpXydLxerdIMoXg479OGDgp7FoORIk0zg4vjkQyQjipdfEnkwut5rY1KCbbUzyI6Cpr5P34Tu&#10;r38zlg0lv1vlq4RsIZ5Phuh1IFca3Zf8lmgS0bQdxXhv6xQHoc05JibGTupEQaL3fBHGamS6nqSL&#10;OxXUJ5IL4WxCejQUdIC/OBvIgCX3Pw8CFWfmoyXJ7xbLZXRsSpardU4JXleq64qwkqBKHjg7h7tw&#10;dvnBoW47umkxNflAY2p0kvCV1USfTJaUnR5EdPF1nv56fbbb3wAAAP//AwBQSwMEFAAGAAgAAAAh&#10;AGlDpzXeAAAACgEAAA8AAABkcnMvZG93bnJldi54bWxMj8FOwzAQRO9I/IO1SNyoTRpSGuJUCKkn&#10;4ECLxHUbb5OIeB1ipw1/j3Oix50dzbwpNpPtxIkG3zrWcL9QIIgrZ1quNXzut3ePIHxANtg5Jg2/&#10;5GFTXl8VmBt35g867UItYgj7HDU0IfS5lL5qyKJfuJ44/o5usBjiOdTSDHiO4baTiVKZtNhybGiw&#10;p5eGqu/daDVglpqf9+Pybf86ZriuJ7V9+FJa395Mz08gAk3h3wwzfkSHMjId3MjGi07DOllF9KAh&#10;SZcgZoNKZ+WgIVslIMtCXk4o/wAAAP//AwBQSwECLQAUAAYACAAAACEAtoM4kv4AAADhAQAAEwAA&#10;AAAAAAAAAAAAAAAAAAAAW0NvbnRlbnRfVHlwZXNdLnhtbFBLAQItABQABgAIAAAAIQA4/SH/1gAA&#10;AJQBAAALAAAAAAAAAAAAAAAAAC8BAABfcmVscy8ucmVsc1BLAQItABQABgAIAAAAIQDKlOLnDQIA&#10;AP4DAAAOAAAAAAAAAAAAAAAAAC4CAABkcnMvZTJvRG9jLnhtbFBLAQItABQABgAIAAAAIQBpQ6c1&#10;3gAAAAoBAAAPAAAAAAAAAAAAAAAAAGcEAABkcnMvZG93bnJldi54bWxQSwUGAAAAAAQABADzAAAA&#10;cgUAAAAA&#10;" stroked="f">
                      <v:textbox>
                        <w:txbxContent>
                          <w:p w14:paraId="73D829FF" w14:textId="77777777" w:rsidR="00F21672" w:rsidRPr="00B23000" w:rsidRDefault="00B23000" w:rsidP="00F21672">
                            <w:pP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4"/>
                              </w:rPr>
                            </w:pPr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4"/>
                              </w:rPr>
                              <w:t xml:space="preserve">¯^v¯’¨ </w:t>
                            </w:r>
                            <w:proofErr w:type="spellStart"/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4"/>
                              </w:rPr>
                              <w:t>wec</w:t>
                            </w:r>
                            <w:proofErr w:type="spellEnd"/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4"/>
                              </w:rPr>
                              <w:t>`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1672">
              <w:rPr>
                <w:rFonts w:ascii="SutonnyMJ" w:hAnsi="SutonnyMJ" w:cs="SutonnyMJ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FB64CE" wp14:editId="5256E88F">
                      <wp:simplePos x="0" y="0"/>
                      <wp:positionH relativeFrom="column">
                        <wp:posOffset>5031105</wp:posOffset>
                      </wp:positionH>
                      <wp:positionV relativeFrom="paragraph">
                        <wp:posOffset>142240</wp:posOffset>
                      </wp:positionV>
                      <wp:extent cx="781050" cy="27241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064C0" w14:textId="77777777" w:rsidR="00F21672" w:rsidRPr="002E075F" w:rsidRDefault="00F21672" w:rsidP="00F21672">
                                  <w:pP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2E075F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  <w:t>AwMœcÖ¾jK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B64CE" id="Rectangle 8" o:spid="_x0000_s1028" style="position:absolute;margin-left:396.15pt;margin-top:11.2pt;width:61.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ftDwIAAP4DAAAOAAAAZHJzL2Uyb0RvYy54bWysU9tu2zAMfR+wfxD0vviCZGmNOEWRLsOA&#10;bh3Q7QNkWbaFyaJGKXGyrx+lpGmwvQ3TgyCK4iF5eLS6O4yG7RV6DbbmxSznTFkJrbZ9zb9/2767&#10;4cwHYVthwKqaH5Xnd+u3b1aTq1QJA5hWISMQ66vJ1XwIwVVZ5uWgRuFn4JQlZwc4ikAm9lmLYiL0&#10;0WRlnr/PJsDWIUjlPd0+nJx8nfC7Tsnw1HVeBWZqTrWFtGPam7hn65WoehRu0PJchviHKkahLSW9&#10;QD2IINgO9V9Qo5YIHrowkzBm0HVaqtQDdVPkf3TzPAinUi9EjncXmvz/g5Vf9s/uK8bSvXsE+cMz&#10;C5tB2F7dI8I0KNFSuiISlU3OV5eAaHgKZc30GVoardgFSBwcOhwjIHXHDonq44VqdQhM0uXypsgX&#10;NBBJrnJZzotFyiCql2CHPnxUMLJ4qDnSJBO42D/6EIsR1cuTVDwY3W61McnAvtkYZHtBU9+mdUb3&#10;18+MZVPNbxflIiFbiPFJEKMOpEqjx5rf5HGddBLJ+GDb9CQIbU5nqsTYMzuRkKg9X4VDc2C6pe5i&#10;bLxpoD0SXQgnEdKnocMA+IuziQRYc/9zJ1BxZj5Zovy2mM+jYpMxXyxLMvDa01x7hJUEVfPA2em4&#10;CSeV7xzqfqBMxbnJexpTpxOFr1WdyyeRJWbPHyKq+NpOr16/7fo3AAAA//8DAFBLAwQUAAYACAAA&#10;ACEAPHRonN4AAAAJAQAADwAAAGRycy9kb3ducmV2LnhtbEyPwU7DMAyG70i8Q2QkbixZt5W1azoh&#10;pJ2AAxsSV6/J2orGKU26lbfHnNjJsv3p9+diO7lOnO0QWk8a5jMFwlLlTUu1ho/D7mENIkQkg50n&#10;q+HHBtiWtzcF5sZf6N2e97EWHEIhRw1NjH0uZaga6zDMfG+Jdyc/OIzcDrU0A1443HUyUSqVDlvi&#10;Cw329rmx1dd+dBowXZrvt9Pi9fAyppjVk9qtPpXW93fT0wZEtFP8h+FPn9WhZKejH8kE0Wl4zJIF&#10;oxqSZAmCgWy+4sFRQ8pVloW8/qD8BQAA//8DAFBLAQItABQABgAIAAAAIQC2gziS/gAAAOEBAAAT&#10;AAAAAAAAAAAAAAAAAAAAAABbQ29udGVudF9UeXBlc10ueG1sUEsBAi0AFAAGAAgAAAAhADj9If/W&#10;AAAAlAEAAAsAAAAAAAAAAAAAAAAALwEAAF9yZWxzLy5yZWxzUEsBAi0AFAAGAAgAAAAhAPBWd+0P&#10;AgAA/gMAAA4AAAAAAAAAAAAAAAAALgIAAGRycy9lMm9Eb2MueG1sUEsBAi0AFAAGAAgAAAAhADx0&#10;aJzeAAAACQEAAA8AAAAAAAAAAAAAAAAAaQQAAGRycy9kb3ducmV2LnhtbFBLBQYAAAAABAAEAPMA&#10;AAB0BQAAAAA=&#10;" stroked="f">
                      <v:textbox>
                        <w:txbxContent>
                          <w:p w14:paraId="37C064C0" w14:textId="77777777" w:rsidR="00F21672" w:rsidRPr="002E075F" w:rsidRDefault="00F21672" w:rsidP="00F21672">
                            <w:pP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</w:pPr>
                            <w:r w:rsidRPr="002E075F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  <w:t>AwMœcÖ¾jK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utonnyMJ" w:hAnsi="SutonnyMJ" w:cs="SutonnyMJ"/>
                <w:b/>
                <w:noProof/>
                <w:sz w:val="28"/>
                <w:szCs w:val="26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2498DA" wp14:editId="7608DA67">
                      <wp:simplePos x="0" y="0"/>
                      <wp:positionH relativeFrom="column">
                        <wp:posOffset>4250690</wp:posOffset>
                      </wp:positionH>
                      <wp:positionV relativeFrom="paragraph">
                        <wp:posOffset>154940</wp:posOffset>
                      </wp:positionV>
                      <wp:extent cx="756920" cy="272415"/>
                      <wp:effectExtent l="0" t="0" r="508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9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C560A" w14:textId="77777777" w:rsidR="00F21672" w:rsidRPr="00B23000" w:rsidRDefault="00B23000" w:rsidP="00F21672">
                                  <w:pP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spellStart"/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0"/>
                                    </w:rPr>
                                    <w:t>msKywPZ</w:t>
                                  </w:r>
                                  <w:proofErr w:type="spellEnd"/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3000"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0"/>
                                    </w:rPr>
                                    <w:t>M¨vm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498DA" id="Rectangle 7" o:spid="_x0000_s1029" style="position:absolute;margin-left:334.7pt;margin-top:12.2pt;width:59.6pt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9GDwIAAP4DAAAOAAAAZHJzL2Uyb0RvYy54bWysU8Fu2zAMvQ/YPwi6L469pGmMOEWRLsOA&#10;rhvQ7QNkWbaFyaJGKXGyrx+lpGmw3YbpIIii+Eg+Pq3uDoNhe4Veg614PplypqyERtuu4t+/bd/d&#10;cuaDsI0wYFXFj8rzu/XbN6vRlaqAHkyjkBGI9eXoKt6H4Mos87JXg/ATcMqSswUcRCATu6xBMRL6&#10;YLJiOr3JRsDGIUjlPd0+nJx8nfDbVsnwpW29CsxUnGoLace013HP1itRdihcr+W5DPEPVQxCW0p6&#10;gXoQQbAd6r+gBi0RPLRhImHIoG21VKkH6iaf/tHNcy+cSr0QOd5daPL/D1Y+7Z/dV4yle/cI8odn&#10;Fja9sJ26R4SxV6KhdHkkKhudLy8B0fAUyurxMzQ0WrELkDg4tDhEQOqOHRLVxwvV6hCYpMvF/GZZ&#10;0EAkuYpFMcvnKYMoX4Id+vBRwcDioeJIk0zgYv/oQyxGlC9PUvFgdLPVxiQDu3pjkO0FTX2b1hnd&#10;Xz8zlo0VX86LeUK2EOOTIAYdSJVGDxW/ncZ10kkk44Nt0pMgtDmdqRJjz+xEQqL2fBkO9YHppuLv&#10;Y2y8qaE5El0IJxHSp6FDD/iLs5EEWHH/cydQcWY+WaJ8mc9mUbHJmM0XkS289tTXHmElQVU8cHY6&#10;bsJJ5TuHuuspU35u8p7G1OpE4WtV5/JJZInZ84eIKr6206vXb7v+DQAA//8DAFBLAwQUAAYACAAA&#10;ACEAmTyk694AAAAJAQAADwAAAGRycy9kb3ducmV2LnhtbEyPwU7DMAyG70i8Q2QkbizdVrKuNJ0Q&#10;0k7AgQ2Jq9d4bbUmKU26lbfHnNjJsv5Pvz8Xm8l24kxDaL3TMJ8lIMhV3rSu1vC53z5kIEJEZ7Dz&#10;jjT8UIBNeXtTYG78xX3QeRdrwSUu5KihibHPpQxVQxbDzPfkODv6wWLkdailGfDC5baTiyRR0mLr&#10;+EKDPb00VJ12o9WAKjXf78fl2/51VLiup2T7+JVofX83PT+BiDTFfxj+9FkdSnY6+NGZIDoNSq1T&#10;RjUsUp4MrLJMgThwslqCLAt5/UH5CwAA//8DAFBLAQItABQABgAIAAAAIQC2gziS/gAAAOEBAAAT&#10;AAAAAAAAAAAAAAAAAAAAAABbQ29udGVudF9UeXBlc10ueG1sUEsBAi0AFAAGAAgAAAAhADj9If/W&#10;AAAAlAEAAAsAAAAAAAAAAAAAAAAALwEAAF9yZWxzLy5yZWxzUEsBAi0AFAAGAAgAAAAhAFfTL0YP&#10;AgAA/gMAAA4AAAAAAAAAAAAAAAAALgIAAGRycy9lMm9Eb2MueG1sUEsBAi0AFAAGAAgAAAAhAJk8&#10;pOveAAAACQEAAA8AAAAAAAAAAAAAAAAAaQQAAGRycy9kb3ducmV2LnhtbFBLBQYAAAAABAAEAPMA&#10;AAB0BQAAAAA=&#10;" stroked="f">
                      <v:textbox>
                        <w:txbxContent>
                          <w:p w14:paraId="130C560A" w14:textId="77777777" w:rsidR="00F21672" w:rsidRPr="00B23000" w:rsidRDefault="00B23000" w:rsidP="00F21672">
                            <w:pP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0"/>
                              </w:rPr>
                              <w:t>msKywPZ</w:t>
                            </w:r>
                            <w:proofErr w:type="spellEnd"/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23000"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0"/>
                              </w:rPr>
                              <w:t>M¨vm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utonnyMJ" w:hAnsi="SutonnyMJ" w:cs="SutonnyMJ"/>
                <w:b/>
                <w:noProof/>
                <w:sz w:val="28"/>
                <w:szCs w:val="26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AFA152" wp14:editId="08CCA308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131928</wp:posOffset>
                      </wp:positionV>
                      <wp:extent cx="781050" cy="272415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D4AE5" w14:textId="77777777" w:rsidR="00B23000" w:rsidRPr="002E075F" w:rsidRDefault="00B23000" w:rsidP="00B23000">
                                  <w:pPr>
                                    <w:jc w:val="center"/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  <w:t>ÿwZKi</w:t>
                                  </w:r>
                                  <w:proofErr w:type="spellEnd"/>
                                </w:p>
                                <w:p w14:paraId="72AF0ED3" w14:textId="77777777" w:rsidR="00F21672" w:rsidRPr="002E075F" w:rsidRDefault="00F21672" w:rsidP="00F21672">
                                  <w:pPr>
                                    <w:rPr>
                                      <w:rFonts w:ascii="SutonnyMJ" w:hAnsi="SutonnyMJ" w:cs="SutonnyMJ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FA152" id="Rectangle 6" o:spid="_x0000_s1030" style="position:absolute;margin-left:276.35pt;margin-top:10.4pt;width:61.5pt;height:2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vqDwIAAP4DAAAOAAAAZHJzL2Uyb0RvYy54bWysU9tu2zAMfR+wfxD0vviCZGmNOEWRLsOA&#10;bh3Q7QNkWbaFyaJGKXGyrx+lpGmwvQ3TgyCK4iF5eLS6O4yG7RV6DbbmxSznTFkJrbZ9zb9/2767&#10;4cwHYVthwKqaH5Xnd+u3b1aTq1QJA5hWISMQ66vJ1XwIwVVZ5uWgRuFn4JQlZwc4ikAm9lmLYiL0&#10;0WRlnr/PJsDWIUjlPd0+nJx8nfC7Tsnw1HVeBWZqTrWFtGPam7hn65WoehRu0PJchviHKkahLSW9&#10;QD2IINgO9V9Qo5YIHrowkzBm0HVaqtQDdVPkf3TzPAinUi9EjncXmvz/g5Vf9s/uK8bSvXsE+cMz&#10;C5tB2F7dI8I0KNFSuiISlU3OV5eAaHgKZc30GVoardgFSBwcOhwjIHXHDonq44VqdQhM0uXypsgX&#10;NBBJrnJZzotFyiCql2CHPnxUMLJ4qDnSJBO42D/6EIsR1cuTVDwY3W61McnAvtkYZHtBU9+mdUb3&#10;18+MZVPNbxflIiFbiPFJEKMOpEqjx5rf5HGddBLJ+GDb9CQIbU5nqsTYMzuRkKg9X4VDc2C6rfk8&#10;xsabBtoj0YVwEiF9GjoMgL84m0iANfc/dwIVZ+aTJcpvi/k8KjYZ88WyJAOvPc21R1hJUDUPnJ2O&#10;m3BS+c6h7gfKVJybvKcxdTpR+FrVuXwSWWL2/CGiiq/t9Or1265/AwAA//8DAFBLAwQUAAYACAAA&#10;ACEAfWadCN4AAAAJAQAADwAAAGRycy9kb3ducmV2LnhtbEyPQU/DMAyF70j8h8hI3FhCR1vWNZ0Q&#10;0k7AgQ2Jq9d4bUWTlCbdyr/HnNjN9nt6/l65mW0vTjSGzjsN9wsFglztTecaDR/77d0jiBDRGey9&#10;Iw0/FGBTXV+VWBh/du902sVGcIgLBWpoYxwKKUPdksWw8AM51o5+tBh5HRtpRjxzuO1lolQmLXaO&#10;P7Q40HNL9ddushowezDfb8fl6/5lynDVzGqbfiqtb2/mpzWISHP8N8MfPqNDxUwHPzkTRK8hTZOc&#10;rRoSxRXYkOUpHw48LHOQVSkvG1S/AAAA//8DAFBLAQItABQABgAIAAAAIQC2gziS/gAAAOEBAAAT&#10;AAAAAAAAAAAAAAAAAAAAAABbQ29udGVudF9UeXBlc10ueG1sUEsBAi0AFAAGAAgAAAAhADj9If/W&#10;AAAAlAEAAAsAAAAAAAAAAAAAAAAALwEAAF9yZWxzLy5yZWxzUEsBAi0AFAAGAAgAAAAhAPP72+oP&#10;AgAA/gMAAA4AAAAAAAAAAAAAAAAALgIAAGRycy9lMm9Eb2MueG1sUEsBAi0AFAAGAAgAAAAhAH1m&#10;nQjeAAAACQEAAA8AAAAAAAAAAAAAAAAAaQQAAGRycy9kb3ducmV2LnhtbFBLBQYAAAAABAAEAPMA&#10;AAB0BQAAAAA=&#10;" stroked="f">
                      <v:textbox>
                        <w:txbxContent>
                          <w:p w14:paraId="457D4AE5" w14:textId="77777777" w:rsidR="00B23000" w:rsidRPr="002E075F" w:rsidRDefault="00B23000" w:rsidP="00B23000">
                            <w:pPr>
                              <w:jc w:val="center"/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  <w:t>ÿwZKi</w:t>
                            </w:r>
                            <w:proofErr w:type="spellEnd"/>
                          </w:p>
                          <w:p w14:paraId="72AF0ED3" w14:textId="77777777" w:rsidR="00F21672" w:rsidRPr="002E075F" w:rsidRDefault="00F21672" w:rsidP="00F21672">
                            <w:pPr>
                              <w:rPr>
                                <w:rFonts w:ascii="SutonnyMJ" w:hAnsi="SutonnyMJ" w:cs="SutonnyMJ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02) </w:t>
            </w:r>
            <w:proofErr w:type="spellStart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e¨env‡ii</w:t>
            </w:r>
            <w:proofErr w:type="spellEnd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ÿwZKviK</w:t>
            </w:r>
            <w:proofErr w:type="spellEnd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w`K</w:t>
            </w:r>
            <w:proofErr w:type="spellEnd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B23000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mg~n</w:t>
            </w:r>
            <w:r w:rsidR="00963761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t</w:t>
            </w:r>
            <w:proofErr w:type="spellEnd"/>
          </w:p>
          <w:p w14:paraId="3EDB2536" w14:textId="77777777" w:rsidR="00B23000" w:rsidRPr="00B23000" w:rsidRDefault="00B23000" w:rsidP="00B2300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AwMœgq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G¨v‡ivmj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| </w:t>
            </w:r>
          </w:p>
          <w:p w14:paraId="782F6BD2" w14:textId="77777777" w:rsidR="00B23000" w:rsidRPr="00B23000" w:rsidRDefault="00B23000" w:rsidP="00B2300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B23000">
              <w:rPr>
                <w:rFonts w:ascii="SutonnyMJ" w:hAnsi="SutonnyMJ" w:cs="SutonnyMJ"/>
                <w:sz w:val="26"/>
                <w:szCs w:val="26"/>
              </w:rPr>
              <w:t>‡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Pv‡L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Z¡‡K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R¡vjv‡cvovi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Kvib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| Z¡‡K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AbeiZ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jvM‡j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Z¡K ï¯‹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‡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d‡U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‡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h‡Z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| </w:t>
            </w:r>
          </w:p>
          <w:p w14:paraId="4E484402" w14:textId="77777777" w:rsidR="00B23000" w:rsidRPr="00B23000" w:rsidRDefault="00B23000" w:rsidP="00B2300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k¦vmc«k¦v‡mi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mv‡_ ‡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R¡vjv‡cvov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>, gv_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ve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¨_v,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gv_vNyiv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,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wSgv‡bv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fve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n‡Z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| </w:t>
            </w:r>
          </w:p>
          <w:p w14:paraId="4565F025" w14:textId="07E62123" w:rsidR="00CC22E2" w:rsidRDefault="00B23000" w:rsidP="00B23000">
            <w:pPr>
              <w:numPr>
                <w:ilvl w:val="0"/>
                <w:numId w:val="6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R¡jR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Rx‡ei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Rb¨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welv³|</w:t>
            </w:r>
            <w:r w:rsidR="007B5F8C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cwi‡e‡ki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Rb¨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`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xN©Kvj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e¨vwc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¶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wZ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e‡q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wb‡q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B23000">
              <w:rPr>
                <w:rFonts w:ascii="SutonnyMJ" w:hAnsi="SutonnyMJ" w:cs="SutonnyMJ"/>
                <w:sz w:val="26"/>
                <w:szCs w:val="26"/>
              </w:rPr>
              <w:t>Avm‡e</w:t>
            </w:r>
            <w:proofErr w:type="spellEnd"/>
            <w:r w:rsidRPr="00B23000">
              <w:rPr>
                <w:rFonts w:ascii="SutonnyMJ" w:hAnsi="SutonnyMJ" w:cs="SutonnyMJ"/>
                <w:sz w:val="26"/>
                <w:szCs w:val="26"/>
              </w:rPr>
              <w:t xml:space="preserve">| </w:t>
            </w:r>
          </w:p>
          <w:p w14:paraId="72BA9919" w14:textId="77777777" w:rsidR="003008EA" w:rsidRPr="003008EA" w:rsidRDefault="003008EA" w:rsidP="003008EA">
            <w:pPr>
              <w:ind w:left="825"/>
              <w:jc w:val="both"/>
              <w:rPr>
                <w:rFonts w:ascii="SutonnyMJ" w:hAnsi="SutonnyMJ" w:cs="SutonnyMJ"/>
                <w:sz w:val="10"/>
                <w:szCs w:val="10"/>
              </w:rPr>
            </w:pPr>
          </w:p>
        </w:tc>
      </w:tr>
      <w:tr w:rsidR="00422F0B" w:rsidRPr="00C61A4A" w14:paraId="6B01404A" w14:textId="77777777" w:rsidTr="00770F55">
        <w:trPr>
          <w:trHeight w:val="584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902E7" w14:textId="77777777" w:rsidR="00CC22E2" w:rsidRPr="00770F55" w:rsidRDefault="00770F55" w:rsidP="00770F55">
            <w:pPr>
              <w:spacing w:before="60"/>
              <w:rPr>
                <w:rFonts w:ascii="SutonnyMJ" w:hAnsi="SutonnyMJ" w:cs="SutonnyMJ"/>
                <w:bCs/>
                <w:color w:val="000000" w:themeColor="text1"/>
                <w:sz w:val="28"/>
                <w:szCs w:val="32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>03)</w:t>
            </w:r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 xml:space="preserve"> </w:t>
            </w:r>
            <w:proofErr w:type="spellStart"/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>Dcv`vb</w:t>
            </w:r>
            <w:proofErr w:type="spellEnd"/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 xml:space="preserve"> </w:t>
            </w:r>
            <w:proofErr w:type="spellStart"/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>m¤úwK©Z</w:t>
            </w:r>
            <w:proofErr w:type="spellEnd"/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 xml:space="preserve"> </w:t>
            </w:r>
            <w:proofErr w:type="spellStart"/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>Z_¨</w:t>
            </w:r>
            <w:proofErr w:type="gramStart"/>
            <w:r w:rsidR="003008EA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>t</w:t>
            </w:r>
            <w:proofErr w:type="spellEnd"/>
            <w:r w:rsidRPr="00770F55">
              <w:rPr>
                <w:rFonts w:ascii="SutonnyMJ" w:hAnsi="SutonnyMJ" w:cs="SutonnyMJ"/>
                <w:sz w:val="18"/>
                <w:lang w:eastAsia="x-none"/>
              </w:rPr>
              <w:t xml:space="preserve"> </w:t>
            </w:r>
            <w:r w:rsidR="003008EA">
              <w:rPr>
                <w:rFonts w:ascii="SutonnyMJ" w:hAnsi="SutonnyMJ" w:cs="SutonnyMJ"/>
                <w:bCs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770F55">
              <w:rPr>
                <w:rFonts w:ascii="Calibri" w:hAnsi="Calibri" w:cs="SutonnyMJ"/>
                <w:sz w:val="24"/>
                <w:szCs w:val="24"/>
                <w:lang w:eastAsia="x-none"/>
              </w:rPr>
              <w:t>Isoparaffininc</w:t>
            </w:r>
            <w:proofErr w:type="spellEnd"/>
            <w:proofErr w:type="gramEnd"/>
            <w:r w:rsidRPr="00770F55">
              <w:rPr>
                <w:rFonts w:ascii="Calibri" w:hAnsi="Calibri" w:cs="SutonnyMJ"/>
                <w:sz w:val="24"/>
                <w:szCs w:val="24"/>
                <w:lang w:eastAsia="x-none"/>
              </w:rPr>
              <w:t xml:space="preserve"> Solvent</w:t>
            </w:r>
            <w:r w:rsidR="003008EA">
              <w:rPr>
                <w:rFonts w:ascii="Calibri" w:hAnsi="Calibri" w:cs="SutonnyMJ"/>
                <w:sz w:val="24"/>
                <w:szCs w:val="24"/>
                <w:lang w:eastAsia="x-none"/>
              </w:rPr>
              <w:t xml:space="preserve"> (40-60%)</w:t>
            </w:r>
            <w:r w:rsidRPr="00770F55">
              <w:rPr>
                <w:rFonts w:ascii="Calibri" w:hAnsi="Calibri" w:cs="SutonnyMJ"/>
                <w:sz w:val="24"/>
                <w:szCs w:val="24"/>
                <w:lang w:eastAsia="x-none"/>
              </w:rPr>
              <w:t>, Silica</w:t>
            </w:r>
            <w:r w:rsidR="003008EA">
              <w:rPr>
                <w:rFonts w:ascii="Calibri" w:hAnsi="Calibri" w:cs="SutonnyMJ"/>
                <w:sz w:val="24"/>
                <w:szCs w:val="24"/>
                <w:lang w:eastAsia="x-none"/>
              </w:rPr>
              <w:t xml:space="preserve"> (  10%)</w:t>
            </w:r>
            <w:r w:rsidRPr="00770F55">
              <w:rPr>
                <w:rFonts w:ascii="Calibri" w:hAnsi="Calibri" w:cs="SutonnyMJ"/>
                <w:sz w:val="24"/>
                <w:szCs w:val="24"/>
                <w:lang w:eastAsia="x-none"/>
              </w:rPr>
              <w:t>, Liquefied petroleum gas</w:t>
            </w:r>
            <w:r w:rsidR="003008EA">
              <w:rPr>
                <w:rFonts w:ascii="Calibri" w:hAnsi="Calibri" w:cs="SutonnyMJ"/>
                <w:sz w:val="24"/>
                <w:szCs w:val="24"/>
                <w:lang w:eastAsia="x-none"/>
              </w:rPr>
              <w:t xml:space="preserve"> (30-40%)</w:t>
            </w:r>
          </w:p>
        </w:tc>
      </w:tr>
      <w:tr w:rsidR="00422F0B" w:rsidRPr="00C61A4A" w14:paraId="17C02E77" w14:textId="77777777" w:rsidTr="00DB6670">
        <w:trPr>
          <w:trHeight w:val="773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C5823" w14:textId="77777777" w:rsidR="00770F55" w:rsidRPr="00F5362C" w:rsidRDefault="002E03C8" w:rsidP="00770F55">
            <w:pPr>
              <w:spacing w:before="60"/>
              <w:rPr>
                <w:rFonts w:ascii="SutonnyMJ" w:hAnsi="SutonnyMJ" w:cs="SutonnyMJ"/>
                <w:b/>
                <w:sz w:val="28"/>
                <w:szCs w:val="32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>04</w:t>
            </w:r>
            <w:r w:rsidR="00770F55" w:rsidRPr="00F5362C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 xml:space="preserve">) </w:t>
            </w:r>
            <w:proofErr w:type="spellStart"/>
            <w:r w:rsidR="003008EA">
              <w:rPr>
                <w:rFonts w:ascii="SutonnyMJ" w:hAnsi="SutonnyMJ" w:cs="SutonnyMJ"/>
                <w:b/>
                <w:color w:val="000000" w:themeColor="text1"/>
                <w:sz w:val="28"/>
                <w:szCs w:val="32"/>
                <w:u w:val="thick"/>
              </w:rPr>
              <w:t>cÖv_wgK</w:t>
            </w:r>
            <w:proofErr w:type="spellEnd"/>
            <w:r w:rsidR="003008EA">
              <w:rPr>
                <w:rFonts w:ascii="SutonnyMJ" w:hAnsi="SutonnyMJ" w:cs="SutonnyMJ"/>
                <w:b/>
                <w:color w:val="000000" w:themeColor="text1"/>
                <w:sz w:val="28"/>
                <w:szCs w:val="32"/>
                <w:u w:val="thick"/>
              </w:rPr>
              <w:t xml:space="preserve"> </w:t>
            </w:r>
            <w:proofErr w:type="spellStart"/>
            <w:r w:rsidR="003008EA">
              <w:rPr>
                <w:rFonts w:ascii="SutonnyMJ" w:hAnsi="SutonnyMJ" w:cs="SutonnyMJ"/>
                <w:b/>
                <w:color w:val="000000" w:themeColor="text1"/>
                <w:sz w:val="28"/>
                <w:szCs w:val="32"/>
                <w:u w:val="thick"/>
              </w:rPr>
              <w:t>wPwKrmv</w:t>
            </w:r>
            <w:r w:rsidR="00770F55" w:rsidRPr="00F5362C">
              <w:rPr>
                <w:rFonts w:ascii="SutonnyMJ" w:hAnsi="SutonnyMJ" w:cs="SutonnyMJ"/>
                <w:bCs/>
                <w:color w:val="000000" w:themeColor="text1"/>
                <w:sz w:val="28"/>
                <w:szCs w:val="32"/>
                <w:u w:val="thick"/>
              </w:rPr>
              <w:t>t</w:t>
            </w:r>
            <w:proofErr w:type="spellEnd"/>
          </w:p>
          <w:p w14:paraId="369DF6EE" w14:textId="77777777" w:rsidR="00770F55" w:rsidRPr="003008EA" w:rsidRDefault="00770F55" w:rsidP="00715FEE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Z¡‡Ki 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ms¯ú‡k</w:t>
            </w:r>
            <w:proofErr w:type="spellEnd"/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© 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Avm‡j</w:t>
            </w:r>
            <w:r w:rsidRPr="003008EA">
              <w:rPr>
                <w:rFonts w:ascii="SutonnyMJ" w:hAnsi="SutonnyMJ"/>
                <w:sz w:val="26"/>
                <w:szCs w:val="26"/>
              </w:rPr>
              <w:t>t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AvµvšÍ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¯’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vb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mvevb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Ges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cvwb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w`‡q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ay‡q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dj‡Z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wPwKrm‡Ki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civgk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©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wb‡Z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hw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`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R¡vjv‡cvov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j¶b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Lvivc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nq| </w:t>
            </w:r>
          </w:p>
          <w:p w14:paraId="6516D57C" w14:textId="77777777" w:rsidR="00770F55" w:rsidRPr="00715FEE" w:rsidRDefault="00770F55" w:rsidP="00770F55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3008EA">
              <w:rPr>
                <w:rFonts w:ascii="SutonnyMJ" w:hAnsi="SutonnyMJ"/>
                <w:b/>
                <w:sz w:val="26"/>
                <w:szCs w:val="26"/>
              </w:rPr>
              <w:t>‡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Pv‡Li</w:t>
            </w:r>
            <w:proofErr w:type="spellEnd"/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ms¯ú‡k</w:t>
            </w:r>
            <w:proofErr w:type="spellEnd"/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© 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Avm‡j</w:t>
            </w:r>
            <w:r w:rsidRPr="003008EA">
              <w:rPr>
                <w:rFonts w:ascii="SutonnyMJ" w:hAnsi="SutonnyMJ"/>
                <w:sz w:val="26"/>
                <w:szCs w:val="26"/>
              </w:rPr>
              <w:t>t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†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Pv‡Li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cvZv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Ly‡j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cvwbi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SvcUv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w`‡Z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AšÍZ</w:t>
            </w:r>
            <w:proofErr w:type="spellEnd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15 </w:t>
            </w:r>
            <w:proofErr w:type="spellStart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wgwbU</w:t>
            </w:r>
            <w:proofErr w:type="spellEnd"/>
            <w:r w:rsidR="002E03C8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ch©šÍ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| `ª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æZ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wPwKrm‡Ki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civgk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©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wb‡Z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 </w:t>
            </w:r>
          </w:p>
          <w:p w14:paraId="3808EBC3" w14:textId="77777777" w:rsidR="00715FEE" w:rsidRPr="00715FEE" w:rsidRDefault="00715FEE" w:rsidP="00715FEE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k¦l‡b</w:t>
            </w:r>
            <w:proofErr w:type="spellEnd"/>
            <w:r w:rsidRPr="003008EA">
              <w:rPr>
                <w:rFonts w:ascii="SutonnyMJ" w:hAnsi="SutonnyMJ"/>
                <w:b/>
                <w:sz w:val="26"/>
                <w:szCs w:val="26"/>
              </w:rPr>
              <w:t xml:space="preserve"> †</w:t>
            </w:r>
            <w:proofErr w:type="spellStart"/>
            <w:r w:rsidRPr="003008EA">
              <w:rPr>
                <w:rFonts w:ascii="SutonnyMJ" w:hAnsi="SutonnyMJ"/>
                <w:b/>
                <w:sz w:val="26"/>
                <w:szCs w:val="26"/>
              </w:rPr>
              <w:t>M‡j</w:t>
            </w:r>
            <w:r w:rsidRPr="003008EA">
              <w:rPr>
                <w:rFonts w:ascii="SutonnyMJ" w:hAnsi="SutonnyMJ"/>
                <w:sz w:val="26"/>
                <w:szCs w:val="26"/>
              </w:rPr>
              <w:t>t</w:t>
            </w:r>
            <w:proofErr w:type="spellEnd"/>
            <w:r w:rsidRPr="003008EA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AvµvšÍ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e¨w³‡K gy³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evZv‡m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wb‡q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cÖ‡qvRb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n‡j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K…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wËg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k¦vmcÖk¦v‡mi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e¨e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¯’v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Ki‡Z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k¦vmKó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¸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iæZi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n‡j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Dchy³ †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jvK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Øviv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Aw·‡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R‡bi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e¨e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¯’v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Ki‡Z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| `ª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æZ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wPwKrm‡Ki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civgk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©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wb‡Z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 </w:t>
            </w:r>
          </w:p>
          <w:p w14:paraId="49495907" w14:textId="77777777" w:rsidR="00CC22E2" w:rsidRPr="00715FEE" w:rsidRDefault="002E03C8" w:rsidP="00715FEE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3008EA">
              <w:rPr>
                <w:rFonts w:ascii="SutonnyMJ" w:hAnsi="SutonnyMJ" w:cs="SolaimanLipi"/>
                <w:b/>
                <w:bCs/>
                <w:sz w:val="26"/>
                <w:szCs w:val="26"/>
                <w:lang w:bidi="bn-BD"/>
              </w:rPr>
              <w:t>cvb</w:t>
            </w:r>
            <w:proofErr w:type="spellEnd"/>
            <w:r w:rsidRPr="003008EA">
              <w:rPr>
                <w:rFonts w:ascii="SutonnyMJ" w:hAnsi="SutonnyMJ" w:cs="SolaimanLipi"/>
                <w:b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3008EA">
              <w:rPr>
                <w:rFonts w:ascii="SutonnyMJ" w:hAnsi="SutonnyMJ" w:cs="SolaimanLipi"/>
                <w:b/>
                <w:bCs/>
                <w:sz w:val="26"/>
                <w:szCs w:val="26"/>
                <w:lang w:bidi="bn-BD"/>
              </w:rPr>
              <w:t>Ki‡jt</w:t>
            </w:r>
            <w:proofErr w:type="spellEnd"/>
            <w:r w:rsidRPr="003008EA">
              <w:rPr>
                <w:rFonts w:ascii="SutonnyMJ" w:hAnsi="SutonnyMJ" w:cs="SolaimanLipi"/>
                <w:b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Bb‡RKm‡bi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GKwU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Am`„k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c_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G¨v‡ivmj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e¯‘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i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†¶‡Î|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hw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` †KD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cvb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K‡i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Z‡e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mvgvb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¨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cvwb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w`‡q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gyL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ay‡q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dj‡Z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="00770F55" w:rsidRPr="003008EA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`ª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æZ</w:t>
            </w:r>
            <w:proofErr w:type="spellEnd"/>
            <w:r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wel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wbivgq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†K‡›`ª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Kj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ev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Riæix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wefv‡M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h‡Z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n‡e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ewg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Kiv‡bv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hv‡e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bv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|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AÁvb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e¨w³i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gy‡L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wKQz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†`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Iqv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hv‡e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bv</w:t>
            </w:r>
            <w:proofErr w:type="spellEnd"/>
            <w:r w:rsidR="00770F55" w:rsidRPr="00715FEE">
              <w:rPr>
                <w:rFonts w:ascii="SutonnyMJ" w:hAnsi="SutonnyMJ" w:cs="SolaimanLipi"/>
                <w:bCs/>
                <w:sz w:val="26"/>
                <w:szCs w:val="26"/>
                <w:lang w:bidi="bn-BD"/>
              </w:rPr>
              <w:t>|</w:t>
            </w:r>
          </w:p>
          <w:p w14:paraId="1DE93C6F" w14:textId="77777777" w:rsidR="003008EA" w:rsidRPr="003008EA" w:rsidRDefault="003008EA" w:rsidP="002E03C8">
            <w:pPr>
              <w:pStyle w:val="ListParagraph"/>
              <w:jc w:val="both"/>
              <w:rPr>
                <w:rFonts w:ascii="SutonnyMJ" w:hAnsi="SutonnyMJ" w:cs="SutonnyMJ"/>
                <w:sz w:val="10"/>
                <w:szCs w:val="10"/>
              </w:rPr>
            </w:pPr>
          </w:p>
        </w:tc>
      </w:tr>
      <w:tr w:rsidR="00422F0B" w:rsidRPr="00C61A4A" w14:paraId="2B740BC0" w14:textId="77777777" w:rsidTr="00DB6670">
        <w:trPr>
          <w:trHeight w:val="557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3514A" w14:textId="77777777" w:rsidR="00770F55" w:rsidRPr="00F5362C" w:rsidRDefault="002E03C8" w:rsidP="002E03C8">
            <w:pPr>
              <w:spacing w:before="60"/>
              <w:rPr>
                <w:rFonts w:ascii="SutonnyMJ" w:hAnsi="SutonnyMJ" w:cs="SutonnyMJ"/>
                <w:b/>
                <w:sz w:val="28"/>
                <w:szCs w:val="28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05</w:t>
            </w:r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)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AwMœwbe©vcK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Dcv`vb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mg~nt</w:t>
            </w:r>
            <w:proofErr w:type="spellEnd"/>
          </w:p>
          <w:p w14:paraId="5A12575A" w14:textId="77777777" w:rsidR="00CC22E2" w:rsidRDefault="00CC22E2" w:rsidP="00D6580C">
            <w:pPr>
              <w:spacing w:after="60"/>
              <w:jc w:val="both"/>
              <w:rPr>
                <w:rFonts w:ascii="SutonnyMJ" w:hAnsi="SutonnyMJ" w:cs="SutonnyMJ"/>
                <w:sz w:val="10"/>
                <w:szCs w:val="26"/>
              </w:rPr>
            </w:pPr>
          </w:p>
          <w:p w14:paraId="0CADFEE0" w14:textId="77777777" w:rsidR="00D6580C" w:rsidRPr="007C70CC" w:rsidRDefault="00D6580C" w:rsidP="00D6580C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</w:pPr>
            <w:r w:rsidRPr="007C70CC">
              <w:rPr>
                <w:rFonts w:ascii="Kalpurush" w:eastAsia="Times New Roman" w:hAnsi="Kalpurush" w:cs="Kalpurush"/>
                <w:b/>
                <w:bCs/>
                <w:color w:val="000000"/>
                <w:sz w:val="24"/>
                <w:szCs w:val="24"/>
                <w:cs/>
                <w:lang w:bidi="bn-IN"/>
              </w:rPr>
              <w:t>নির্বাপক মিডিয়া: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ড্রাই কেমিক্যাল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,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কার্বন ডাই অক্সাইড বা ফেনা ব্যবহার করুন।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পাত্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রে এবং কর্মীদের রক্ষা করার জন্য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আগুন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শীতল করতে জল ব্যবহার করুন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 xml:space="preserve">। </w:t>
            </w:r>
          </w:p>
          <w:p w14:paraId="0A178F6D" w14:textId="77777777" w:rsidR="00D6580C" w:rsidRPr="00C41764" w:rsidRDefault="00D6580C" w:rsidP="00D6580C">
            <w:pPr>
              <w:shd w:val="clear" w:color="auto" w:fill="FFFFFF"/>
              <w:rPr>
                <w:rFonts w:ascii="Kalpurush" w:eastAsia="Times New Roman" w:hAnsi="Kalpurush" w:cs="Kalpurush"/>
                <w:b/>
                <w:bCs/>
                <w:color w:val="000000"/>
                <w:sz w:val="2"/>
                <w:szCs w:val="2"/>
                <w:cs/>
                <w:lang w:bidi="bn-IN"/>
              </w:rPr>
            </w:pPr>
          </w:p>
          <w:p w14:paraId="44E5F6FA" w14:textId="77777777" w:rsidR="00D6580C" w:rsidRPr="007C70CC" w:rsidRDefault="00D6580C" w:rsidP="00D6580C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</w:pPr>
            <w:r w:rsidRPr="007C70CC">
              <w:rPr>
                <w:rFonts w:ascii="Kalpurush" w:eastAsia="Times New Roman" w:hAnsi="Kalpurush" w:cs="Kalpurush"/>
                <w:b/>
                <w:bCs/>
                <w:color w:val="000000"/>
                <w:sz w:val="24"/>
                <w:szCs w:val="24"/>
                <w:cs/>
                <w:lang w:bidi="bn-IN"/>
              </w:rPr>
              <w:t>বেসিক ফায়ার ফাইটিং পদ্ধতি: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তাপ বা শিখার সংস্পর্শে আসলে বিপজ্জনক।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এই উপাদান স্বাভাবিক বায়ুমণ্ডলীয় অবস্থার অধীনে শিখা বা স্পার্ক দ্বারা প্রজ্জ্বলিত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হতে পারে।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বাষ্পগুলি বাতাসের চেয়ে ভারী এবং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ইগনিশন এবং দূরবর্তী ফ্ল্যাশ কিছু দূর উত্স স্থল বরাবর ভ্রমণ করতে পারেন।</w:t>
            </w:r>
          </w:p>
          <w:p w14:paraId="4540BF5E" w14:textId="77777777" w:rsidR="00D6580C" w:rsidRPr="007C70CC" w:rsidRDefault="00D6580C" w:rsidP="00D6580C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</w:pPr>
            <w:r w:rsidRPr="007C70CC">
              <w:rPr>
                <w:rFonts w:ascii="Kalpurush" w:eastAsia="Times New Roman" w:hAnsi="Kalpurush" w:cs="Kalpurush"/>
                <w:b/>
                <w:bCs/>
                <w:color w:val="000000"/>
                <w:sz w:val="24"/>
                <w:szCs w:val="24"/>
                <w:cs/>
                <w:lang w:bidi="bn-IN"/>
              </w:rPr>
              <w:t>চাপযুক্ত পাত্রে: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তাপ বা শিখার সংস্পর্শে এসে বিস্ফোরিত হতে পারে।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খালি ধারকগুলি জ্বলনযোগ্য বা বিস্ফোরক বাষ্প সহ পণ্যের অবশিষ্টাংশ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ধরে রাখতে পারে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।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পূর্ণ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,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আংশিক পূর্ণ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বা খালি পণ্য পাত্রে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কাছাকাছি কাটা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,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ড্রিল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,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নাকাল বা ঝালাই করবেন না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 </w:t>
            </w:r>
          </w:p>
          <w:p w14:paraId="5FFA5E3A" w14:textId="77777777" w:rsidR="00D6580C" w:rsidRPr="007C70CC" w:rsidRDefault="00D6580C" w:rsidP="00D6580C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</w:pPr>
            <w:r w:rsidRPr="007C70CC">
              <w:rPr>
                <w:rFonts w:ascii="Kalpurush" w:eastAsia="Times New Roman" w:hAnsi="Kalpurush" w:cs="Kalpurush"/>
                <w:b/>
                <w:bCs/>
                <w:color w:val="000000"/>
                <w:sz w:val="24"/>
                <w:szCs w:val="24"/>
                <w:cs/>
                <w:lang w:bidi="bn-IN"/>
              </w:rPr>
              <w:t>ডাস্ট বিস্ফোরণ বিপত্তি: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অজানা।</w:t>
            </w:r>
          </w:p>
          <w:p w14:paraId="22FDB22F" w14:textId="77777777" w:rsidR="00D6580C" w:rsidRPr="00C41764" w:rsidRDefault="00D6580C" w:rsidP="00D6580C">
            <w:pPr>
              <w:shd w:val="clear" w:color="auto" w:fill="FFFFFF"/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</w:pPr>
            <w:r w:rsidRPr="007C70CC">
              <w:rPr>
                <w:rFonts w:ascii="Kalpurush" w:eastAsia="Times New Roman" w:hAnsi="Kalpurush" w:cs="Kalpurush"/>
                <w:b/>
                <w:bCs/>
                <w:color w:val="000000"/>
                <w:sz w:val="24"/>
                <w:szCs w:val="24"/>
                <w:cs/>
                <w:lang w:bidi="bn-IN"/>
              </w:rPr>
              <w:t>যান্ত্রিক প্রভাবের সংবেদনশীলতা: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C41764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</w:rPr>
              <w:t xml:space="preserve">যান্ত্রিক প্রভাবে </w:t>
            </w:r>
            <w:r w:rsidRPr="00C41764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ধারকটি সম্ভবত ফেটে যেতে পারে বা পাঙ্কচার</w:t>
            </w:r>
            <w:r w:rsidRPr="00C41764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</w:rPr>
              <w:t xml:space="preserve"> </w:t>
            </w:r>
            <w:r w:rsidRPr="00C41764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জ্বলনযোগ্য বাষ্প মুক্ত হতে পারে</w:t>
            </w:r>
            <w:r w:rsidRPr="00C41764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</w:rPr>
              <w:t>।</w:t>
            </w:r>
            <w:r w:rsidRPr="00C41764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 xml:space="preserve"> </w:t>
            </w:r>
          </w:p>
          <w:p w14:paraId="79A98A1D" w14:textId="77777777" w:rsidR="00D6580C" w:rsidRPr="00485263" w:rsidRDefault="00D6580C" w:rsidP="00D6580C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</w:pPr>
            <w:r w:rsidRPr="007C70CC">
              <w:rPr>
                <w:rFonts w:ascii="Kalpurush" w:eastAsia="Times New Roman" w:hAnsi="Kalpurush" w:cs="Kalpurush"/>
                <w:b/>
                <w:bCs/>
                <w:color w:val="000000"/>
                <w:sz w:val="24"/>
                <w:szCs w:val="24"/>
                <w:cs/>
                <w:lang w:bidi="bn-IN"/>
              </w:rPr>
              <w:t>অস্বাভাবিক আগুন ও বিস্ফোরণ বিপত্তি: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জ্বলন বা পচনের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সময় জ্বালাময়ী এবং অত্যন্ত বিষাক্ত গ্যাস তৈরি হতে পারে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।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উচ্চ তাপমাত্রার কারণে সিল পাত্রে পাতাগুলি ফেটে যেতে পারে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অভ্যন্তরীণ চাপ তৈরি করতে।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  <w:p w14:paraId="782480F4" w14:textId="77777777" w:rsidR="00D6580C" w:rsidRPr="00D6580C" w:rsidRDefault="00D6580C" w:rsidP="00D6580C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</w:pPr>
            <w:r w:rsidRPr="007C70CC">
              <w:rPr>
                <w:rFonts w:ascii="Kalpurush" w:eastAsia="Times New Roman" w:hAnsi="Kalpurush" w:cs="Kalpurush"/>
                <w:b/>
                <w:bCs/>
                <w:color w:val="000000"/>
                <w:sz w:val="24"/>
                <w:szCs w:val="24"/>
                <w:cs/>
                <w:lang w:bidi="bn-IN"/>
              </w:rPr>
              <w:t>অগ্নিনির্বাপক সরঞ্জাম / নির্দেশাবলী:</w:t>
            </w:r>
            <w:r w:rsidRPr="007C70CC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হেলমেট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,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পুরো প্রতিরক্ষামূলক পোশাক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,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ইতিবাচক চা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প বা চাপ চাহিদা শ্বাস  ধারণ ক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রা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মুখোশ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7C70CC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পরিধান করুন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।</w:t>
            </w:r>
          </w:p>
        </w:tc>
      </w:tr>
      <w:tr w:rsidR="002E03C8" w:rsidRPr="00C61A4A" w14:paraId="6A753EB4" w14:textId="77777777" w:rsidTr="00DB6670">
        <w:trPr>
          <w:trHeight w:val="557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38903" w14:textId="77777777" w:rsidR="002E03C8" w:rsidRPr="00F5362C" w:rsidRDefault="002E03C8" w:rsidP="002E03C8">
            <w:pPr>
              <w:spacing w:before="60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06) `~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N©Ubv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†_‡K gyw³i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Dcvq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ev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cÖwZ‡iva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¯’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vt</w:t>
            </w:r>
            <w:proofErr w:type="spellEnd"/>
          </w:p>
          <w:p w14:paraId="22DBFDC6" w14:textId="77777777" w:rsidR="00482CAE" w:rsidRPr="00485263" w:rsidRDefault="00482CAE" w:rsidP="00482CAE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cs/>
              </w:rPr>
            </w:pPr>
            <w:r w:rsidRPr="00485263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তাত্ক্ষণিকভাবে অঞ্চলটি খালি করুন এবং ছিটিয়ে থাকা পদার্থের উপর নজর রাখুন।</w:t>
            </w:r>
            <w:r>
              <w:rPr>
                <w:rFonts w:ascii="Kalpurush" w:eastAsia="Times New Roman" w:hAnsi="Kalpurush" w:cs="Kalpurush" w:hint="cs"/>
                <w:color w:val="000000"/>
                <w:cs/>
                <w:lang w:bidi="bn-IN"/>
              </w:rPr>
              <w:t xml:space="preserve"> </w:t>
            </w:r>
            <w:r w:rsidRPr="00485263">
              <w:rPr>
                <w:rFonts w:ascii="Cambria" w:eastAsia="Times New Roman" w:hAnsi="Cambria" w:cs="Cambria"/>
                <w:color w:val="000000"/>
              </w:rPr>
              <w:t> </w:t>
            </w:r>
            <w:r w:rsidRPr="00485263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স্পিল এরিয়া</w:t>
            </w:r>
            <w:r w:rsidRPr="00300A77">
              <w:rPr>
                <w:rFonts w:ascii="Kalpurush" w:eastAsia="Times New Roman" w:hAnsi="Kalpurush" w:cs="Kalpurush" w:hint="cs"/>
                <w:color w:val="000000"/>
                <w:cs/>
                <w:lang w:bidi="bn-IN"/>
              </w:rPr>
              <w:t xml:space="preserve"> </w:t>
            </w:r>
            <w:r w:rsidRPr="00485263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বিচ্ছিন্ন</w:t>
            </w:r>
            <w:r w:rsidRPr="00300A77">
              <w:rPr>
                <w:rFonts w:ascii="Kalpurush" w:eastAsia="Times New Roman" w:hAnsi="Kalpurush" w:cs="Kalpurush"/>
                <w:color w:val="000000"/>
              </w:rPr>
              <w:t xml:space="preserve"> </w:t>
            </w:r>
            <w:r w:rsidRPr="00485263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লোকদের প্রবেশ থেকে বিরত রাখতে ।</w:t>
            </w:r>
            <w:r w:rsidRPr="00485263">
              <w:rPr>
                <w:rFonts w:ascii="Cambria" w:eastAsia="Times New Roman" w:hAnsi="Cambria" w:cs="Cambria"/>
                <w:color w:val="000000"/>
              </w:rPr>
              <w:t> </w:t>
            </w:r>
            <w:r w:rsidRPr="00485263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পরিচ্ছন্নতার সময়</w:t>
            </w:r>
            <w:r w:rsidRPr="00300A77">
              <w:rPr>
                <w:rFonts w:ascii="Kalpurush" w:eastAsia="Times New Roman" w:hAnsi="Kalpurush" w:cs="Kalpurush" w:hint="cs"/>
                <w:color w:val="000000"/>
                <w:cs/>
                <w:lang w:bidi="bn-IN"/>
              </w:rPr>
              <w:t xml:space="preserve"> </w:t>
            </w:r>
            <w:r w:rsidRPr="00485263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উপযুক্ত প্রতি</w:t>
            </w:r>
            <w:r w:rsidRPr="00300A77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রক্ষামূলক সরঞ্জাম এবং পোশাক প</w:t>
            </w:r>
            <w:r w:rsidRPr="00300A77">
              <w:rPr>
                <w:rFonts w:ascii="Kalpurush" w:eastAsia="Times New Roman" w:hAnsi="Kalpurush" w:cs="Kalpurush" w:hint="cs"/>
                <w:color w:val="000000"/>
                <w:cs/>
                <w:lang w:bidi="bn-IN"/>
              </w:rPr>
              <w:t xml:space="preserve">রিধান করুন। </w:t>
            </w:r>
            <w:r w:rsidRPr="00485263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দূষিত</w:t>
            </w:r>
            <w:r w:rsidRPr="00300A77">
              <w:rPr>
                <w:rFonts w:ascii="Kalpurush" w:eastAsia="Times New Roman" w:hAnsi="Kalpurush" w:cs="Kalpurush" w:hint="cs"/>
                <w:color w:val="000000"/>
                <w:cs/>
                <w:lang w:bidi="bn-IN"/>
              </w:rPr>
              <w:t xml:space="preserve"> </w:t>
            </w:r>
            <w:r w:rsidRPr="00485263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উপাদানগুলি</w:t>
            </w:r>
            <w:r w:rsidRPr="00300A77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 xml:space="preserve"> মাটি বা</w:t>
            </w:r>
            <w:r w:rsidRPr="00485263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 xml:space="preserve"> নর্দমা বা জলের স্রোতে প্রবেশ বন্ধ করুন।</w:t>
            </w:r>
            <w:r w:rsidRPr="00485263">
              <w:rPr>
                <w:rFonts w:ascii="Cambria" w:eastAsia="Times New Roman" w:hAnsi="Cambria" w:cs="Cambria"/>
                <w:color w:val="000000"/>
              </w:rPr>
              <w:t> </w:t>
            </w:r>
            <w:r w:rsidRPr="00300A77">
              <w:rPr>
                <w:rFonts w:ascii="Kalpurush" w:hAnsi="Kalpurush" w:cs="Kalpurush"/>
                <w:color w:val="000000"/>
                <w:cs/>
                <w:lang w:bidi="bn-IN"/>
              </w:rPr>
              <w:t>স্পিলটি অগ্নিদহন শোষণকারী দ্বারা আবদ্ধ করুন এবং মুখ বন্ধ রাখা কেমিক্যাল ওয়েস্ট কন্টেইনারে রাখুন।</w:t>
            </w:r>
          </w:p>
          <w:p w14:paraId="6CA36BEB" w14:textId="77777777" w:rsidR="003008EA" w:rsidRPr="003008EA" w:rsidRDefault="003008EA" w:rsidP="003008E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  <w:lang w:bidi="bn-IN"/>
              </w:rPr>
            </w:pPr>
          </w:p>
          <w:p w14:paraId="54701227" w14:textId="77777777" w:rsidR="003008EA" w:rsidRPr="003008EA" w:rsidRDefault="003008EA" w:rsidP="003008EA">
            <w:pPr>
              <w:pStyle w:val="ListParagraph"/>
              <w:jc w:val="both"/>
              <w:rPr>
                <w:rFonts w:ascii="SutonnyMJ" w:hAnsi="SutonnyMJ" w:cs="SutonnyMJ"/>
                <w:sz w:val="10"/>
                <w:szCs w:val="26"/>
              </w:rPr>
            </w:pPr>
          </w:p>
        </w:tc>
      </w:tr>
      <w:tr w:rsidR="002E03C8" w:rsidRPr="00C61A4A" w14:paraId="550D639D" w14:textId="77777777" w:rsidTr="00FB303B">
        <w:trPr>
          <w:trHeight w:val="2789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365BE" w14:textId="77777777" w:rsidR="002E03C8" w:rsidRPr="00F5362C" w:rsidRDefault="003008EA" w:rsidP="002E03C8">
            <w:pPr>
              <w:spacing w:before="60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lastRenderedPageBreak/>
              <w:t>07) ‡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KwgK¨vj</w:t>
            </w:r>
            <w:proofErr w:type="spellEnd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e¨envi</w:t>
            </w:r>
            <w:proofErr w:type="spellEnd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Ges</w:t>
            </w:r>
            <w:proofErr w:type="spellEnd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msiÿb</w:t>
            </w:r>
            <w:r w:rsidR="002E03C8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t</w:t>
            </w:r>
            <w:proofErr w:type="spellEnd"/>
          </w:p>
          <w:p w14:paraId="4A930882" w14:textId="77777777" w:rsidR="00FB303B" w:rsidRDefault="00FB303B" w:rsidP="00FB303B">
            <w:pPr>
              <w:shd w:val="clear" w:color="auto" w:fill="FFFFFF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হ্যান্ডলিং: এই পণ্যটি তাপ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, 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স্পার্কস বা খোলা শিখা থেকে দূরে রাখুন।</w:t>
            </w:r>
            <w:r w:rsidRPr="00C52B7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এই উপাদান </w:t>
            </w:r>
            <w:r w:rsidRPr="00C52B74"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ত্বক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C52B74"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এবং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C52B74"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চোখের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C52B74"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সাথে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প্রবেশ করা এড়ান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।</w:t>
            </w:r>
            <w:r w:rsidRPr="00C52B7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পণ্যটি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র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880FCF"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ধোঁয়া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বা অ্যারোসোলগুলি এড়িয়ে চলুন।</w:t>
            </w:r>
            <w:r w:rsidRPr="00C52B7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পর্যাপ্ত বায়ুচলাচল 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 xml:space="preserve">স্থানে 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এই পণ্য ব্যবহার করুন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 xml:space="preserve">। 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ধারকটি পুনরায় ব্যবহার করবেন না।</w:t>
            </w:r>
            <w:r w:rsidRPr="00C52B7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  <w:p w14:paraId="05BA3EF1" w14:textId="77777777" w:rsidR="002E03C8" w:rsidRPr="00FB303B" w:rsidRDefault="00FB303B" w:rsidP="00FB303B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</w:pP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সঞ্চয়স্থান: একটি শীতল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, 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শুকনো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ভাল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বাতাস চলাচলকারী 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স্থানে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সঞ্চয় করুন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 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।</w:t>
            </w:r>
            <w:r w:rsidRPr="00C52B7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খোলা শিখা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, 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তাপ বা ইগনিশনের অন্যান্য উত্সগুলির কাছে পরিচালনা বা সংরক্ষণ করবেন না।</w:t>
            </w:r>
            <w:r w:rsidRPr="00C52B7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রাখুন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 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সরাসরি সূর্যালোক বাইরে</w:t>
            </w:r>
            <w:r w:rsidRPr="00C52B7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120 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এফ (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49 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সি) এর উপরে সঞ্চয় করবেন না।</w:t>
            </w:r>
            <w:r w:rsidRPr="00C52B7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ধারক খালি হওয়ার পরেও লেবে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লের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সতর্কতা অনুসরণ করুন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।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lang w:bidi="bn-IN"/>
              </w:rPr>
              <w:t xml:space="preserve"> </w:t>
            </w:r>
            <w:r w:rsidRPr="00C52B74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খালি ধারক পুনরায় ব্যবহার করবেন না।</w:t>
            </w:r>
          </w:p>
        </w:tc>
      </w:tr>
      <w:tr w:rsidR="00422F0B" w:rsidRPr="00C61A4A" w14:paraId="362DEB1E" w14:textId="77777777" w:rsidTr="003008EA">
        <w:trPr>
          <w:trHeight w:val="2150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3637C" w14:textId="77777777" w:rsidR="00770F55" w:rsidRPr="00F5362C" w:rsidRDefault="002E03C8" w:rsidP="002E03C8">
            <w:pPr>
              <w:spacing w:before="60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08</w:t>
            </w:r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) e¨w³MZ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wbivcËv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mvgMÖx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(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e¨env‡ii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mgq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)t</w:t>
            </w:r>
          </w:p>
          <w:p w14:paraId="65FC8A00" w14:textId="77777777" w:rsidR="00777CC4" w:rsidRPr="00625129" w:rsidRDefault="00777CC4" w:rsidP="00777CC4">
            <w:pPr>
              <w:shd w:val="clear" w:color="auto" w:fill="FFFFFF"/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</w:pP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ইঞ্জিনিয়ারিং নিয়ন্ত্রণ: এই পণ্য হ্যান্ডলিং থেকে উত্পাদিত যে কোনও বাষ্প বা মাইস্ট কার্যকরভাবে অপসারণ করতে স্থানীয় এবং সাধারণ নিষ্কাশন বায়ুচলাচল সরবরাহ করুন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>।</w:t>
            </w:r>
          </w:p>
          <w:p w14:paraId="244708E1" w14:textId="77777777" w:rsidR="00777CC4" w:rsidRPr="00625129" w:rsidRDefault="00777CC4" w:rsidP="00777CC4">
            <w:pPr>
              <w:shd w:val="clear" w:color="auto" w:fill="FFFFFF"/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</w:pPr>
            <w:proofErr w:type="spellStart"/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>চোখ</w:t>
            </w:r>
            <w:proofErr w:type="spellEnd"/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 xml:space="preserve">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সুরক্ষা: </w:t>
            </w:r>
            <w:proofErr w:type="spellStart"/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গগলস</w:t>
            </w:r>
            <w:proofErr w:type="spellEnd"/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 বা সাইড </w:t>
            </w:r>
            <w:proofErr w:type="spellStart"/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শিল্ড</w:t>
            </w:r>
            <w:proofErr w:type="spellEnd"/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 সহ সুরক্ষা চশমা পরুন।</w:t>
            </w:r>
            <w:r w:rsidRPr="00625129">
              <w:rPr>
                <w:rStyle w:val="SubtleEmphasis"/>
                <w:rFonts w:ascii="Cambria" w:hAnsi="Cambria" w:cs="Cambria"/>
                <w:i w:val="0"/>
                <w:iCs w:val="0"/>
                <w:color w:val="000000" w:themeColor="text1"/>
              </w:rPr>
              <w:t> </w:t>
            </w:r>
          </w:p>
          <w:p w14:paraId="542C6246" w14:textId="77777777" w:rsidR="00777CC4" w:rsidRPr="00625129" w:rsidRDefault="00777CC4" w:rsidP="00777CC4">
            <w:pPr>
              <w:shd w:val="clear" w:color="auto" w:fill="FFFFFF"/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lang w:bidi="bn-IN"/>
              </w:rPr>
            </w:pP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ত্বক এবং শরীরের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</w:rPr>
              <w:t xml:space="preserve">সুরক্ষা: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এই পণ্যটি পরিচালনা করার সময় গ্লাভস ব্যবহার করা উচিত।</w:t>
            </w:r>
            <w:r w:rsidRPr="00625129">
              <w:rPr>
                <w:rStyle w:val="SubtleEmphasis"/>
                <w:rFonts w:ascii="Cambria" w:hAnsi="Cambria" w:cs="Cambria"/>
                <w:i w:val="0"/>
                <w:iCs w:val="0"/>
                <w:color w:val="000000" w:themeColor="text1"/>
              </w:rPr>
              <w:t> 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</w:rPr>
              <w:t xml:space="preserve">প্রতিরক্ষামূলক এপ্রোন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 ব্যবহার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</w:rPr>
              <w:t xml:space="preserve"> করতে হবে।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প্রস্তাবিত</w:t>
            </w:r>
            <w:r w:rsidRPr="00625129">
              <w:rPr>
                <w:rStyle w:val="SubtleEmphasis"/>
                <w:rFonts w:ascii="Cambria" w:hAnsi="Cambria" w:cs="Cambria"/>
                <w:i w:val="0"/>
                <w:iCs w:val="0"/>
                <w:color w:val="000000" w:themeColor="text1"/>
              </w:rPr>
              <w:t> 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শ্বাসযন্ত্রের সুরক্ষা: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 xml:space="preserve">NIOSH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অনুমোদিত শ্বাসযন্ত্রের সুরক্ষা ব্যবহার করুন।</w:t>
            </w:r>
            <w:r w:rsidRPr="00625129">
              <w:rPr>
                <w:rStyle w:val="SubtleEmphasis"/>
                <w:rFonts w:ascii="Cambria" w:hAnsi="Cambria" w:cs="Cambria"/>
                <w:i w:val="0"/>
                <w:iCs w:val="0"/>
                <w:color w:val="000000" w:themeColor="text1"/>
              </w:rPr>
              <w:t> 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উচ্চ বায়ুবাহিত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 xml:space="preserve">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ঘনত্বের জন্য স্ব-নিযুক্ত শ্বাসযন্ত্রের ব্যবহারের প্রয়োজন হতে পারে (এসসিবিএ)।</w:t>
            </w:r>
            <w:r w:rsidRPr="00625129">
              <w:rPr>
                <w:rStyle w:val="SubtleEmphasis"/>
                <w:rFonts w:ascii="Cambria" w:hAnsi="Cambria" w:cs="Cambria"/>
                <w:i w:val="0"/>
                <w:iCs w:val="0"/>
                <w:color w:val="000000" w:themeColor="text1"/>
              </w:rPr>
              <w:t> 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সাধারণ:</w:t>
            </w:r>
          </w:p>
          <w:p w14:paraId="45C2FCA8" w14:textId="77777777" w:rsidR="00777CC4" w:rsidRPr="00625129" w:rsidRDefault="00777CC4" w:rsidP="00777CC4">
            <w:pPr>
              <w:shd w:val="clear" w:color="auto" w:fill="FFFFFF"/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</w:pP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এই উপাদানটি পরিচালনা করতে ভাল স্বাস্থ্যকর অনুশীলনগুলি ব্যবহার করুন।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 xml:space="preserve">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এক্সপোজার সীমাবদ্ধতা: (মিলিয়ন পার্ট পার্টস) অংশ (টি) টিএলভি ওএসএএইচএইচ-পেল ওশা-স্টেল সারা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>313</w:t>
            </w:r>
          </w:p>
          <w:p w14:paraId="6463A214" w14:textId="77777777" w:rsidR="00777CC4" w:rsidRPr="00625129" w:rsidRDefault="00777CC4" w:rsidP="00777CC4">
            <w:pPr>
              <w:shd w:val="clear" w:color="auto" w:fill="FFFFFF"/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</w:pP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পিআরপি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 xml:space="preserve">65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ভিওসি ট্রান্স-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>1,2-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ডিক্লোরয়েথিলিন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 xml:space="preserve">200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পিপিএম আইসোপ্রোপাইল অ্যালকোহল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 xml:space="preserve">200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পিপিএম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 xml:space="preserve">400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পিপিএম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 xml:space="preserve">400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পিপি এক্স</w:t>
            </w:r>
          </w:p>
          <w:p w14:paraId="5D4DCC6E" w14:textId="77777777" w:rsidR="00777CC4" w:rsidRPr="00625129" w:rsidRDefault="00777CC4" w:rsidP="00777CC4">
            <w:pPr>
              <w:shd w:val="clear" w:color="auto" w:fill="FFFFFF"/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</w:pP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 xml:space="preserve">তরল পেট্রোলিয়াম গ্যাস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</w:rPr>
              <w:t xml:space="preserve">1000 </w:t>
            </w:r>
            <w:r w:rsidRPr="00625129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পিপিএম এক্স</w:t>
            </w:r>
          </w:p>
          <w:p w14:paraId="0CA878C6" w14:textId="77777777" w:rsidR="00CC22E2" w:rsidRPr="00777CC4" w:rsidRDefault="00777CC4" w:rsidP="00777CC4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777CC4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  <w:lang w:bidi="bn-IN"/>
              </w:rPr>
              <w:t>অন্যান্য কাঁচামালকে বাণিজ্য গোপন মনে করা হয়</w:t>
            </w:r>
            <w:r w:rsidRPr="00777CC4">
              <w:rPr>
                <w:rStyle w:val="SubtleEmphasis"/>
                <w:rFonts w:ascii="Kalpurush" w:hAnsi="Kalpurush" w:cs="Kalpurush"/>
                <w:i w:val="0"/>
                <w:iCs w:val="0"/>
                <w:color w:val="000000" w:themeColor="text1"/>
                <w:cs/>
              </w:rPr>
              <w:t>।</w:t>
            </w:r>
            <w:r w:rsidR="003008EA" w:rsidRPr="00777CC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</w:tr>
      <w:tr w:rsidR="00CC22E2" w:rsidRPr="00C61A4A" w14:paraId="723E2340" w14:textId="77777777" w:rsidTr="00DB6670">
        <w:trPr>
          <w:trHeight w:val="476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1B7AA" w14:textId="77777777" w:rsidR="00770F55" w:rsidRDefault="003008EA" w:rsidP="003008EA">
            <w:pPr>
              <w:spacing w:before="60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09</w:t>
            </w:r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)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wb®úwË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ev</w:t>
            </w:r>
            <w:proofErr w:type="spellEnd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770F55"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Acmvibt</w:t>
            </w:r>
            <w:proofErr w:type="spellEnd"/>
          </w:p>
          <w:p w14:paraId="490FBF76" w14:textId="77777777" w:rsidR="00A34600" w:rsidRPr="00625129" w:rsidRDefault="00A34600" w:rsidP="00A34600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</w:pP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আমরা এই পণ্যটির ব্যবহার</w:t>
            </w:r>
            <w:r w:rsidRPr="00625129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অথবা নিষ্পত্তি করার কোনও ধরণের ওয়্যারেন্টির গ্যারান্টি দিচ্ছি না</w:t>
            </w:r>
          </w:p>
          <w:p w14:paraId="7C30EF60" w14:textId="77777777" w:rsidR="00A34600" w:rsidRPr="00625129" w:rsidRDefault="00A34600" w:rsidP="00A34600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</w:pPr>
            <w:r w:rsidRPr="00625129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সমস্ত স্থানীয়</w:t>
            </w:r>
            <w:r w:rsidRPr="00625129"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, </w:t>
            </w:r>
            <w:r w:rsidRPr="00625129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রাজ্য বা ফেডারেল আইন মেনে চলে।</w:t>
            </w:r>
            <w:r w:rsidRPr="00B02732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625129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এখানে উল্লেখ করা পণ্য</w:t>
            </w:r>
          </w:p>
          <w:p w14:paraId="7C5C2A16" w14:textId="77777777" w:rsidR="00A34600" w:rsidRPr="00625129" w:rsidRDefault="00A34600" w:rsidP="00A34600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</w:pPr>
            <w:r w:rsidRPr="00625129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বিধি</w:t>
            </w:r>
            <w:r w:rsidRPr="00625129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625129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প্রতিটি ব্যবহারকারীর বাধ্যবাধকতা</w:t>
            </w:r>
            <w:r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  <w:t xml:space="preserve"> </w:t>
            </w:r>
            <w:r w:rsidRPr="00625129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>সমস্ত প্রযোজ্য প্রয়োজনীয়তার প্রয়োজনীয়তা নির্ধারণ এবং মেনে চলার জন্য</w:t>
            </w:r>
            <w:r>
              <w:rPr>
                <w:rFonts w:ascii="Kalpurush" w:eastAsia="Times New Roman" w:hAnsi="Kalpurush" w:cs="Kalpurush" w:hint="cs"/>
                <w:color w:val="000000"/>
                <w:sz w:val="24"/>
                <w:szCs w:val="24"/>
                <w:cs/>
                <w:lang w:bidi="bn-IN"/>
              </w:rPr>
              <w:t>।</w:t>
            </w:r>
            <w:r w:rsidRPr="00625129">
              <w:rPr>
                <w:rFonts w:ascii="Kalpurush" w:eastAsia="Times New Roman" w:hAnsi="Kalpurush" w:cs="Kalpurush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</w:p>
          <w:p w14:paraId="76C783B4" w14:textId="77777777" w:rsidR="00A34600" w:rsidRDefault="00A34600" w:rsidP="00A34600">
            <w:pPr>
              <w:shd w:val="clear" w:color="auto" w:fill="FFFFFF"/>
              <w:rPr>
                <w:rFonts w:ascii="Kalpurush" w:eastAsia="Times New Roman" w:hAnsi="Kalpurush" w:cs="Kalpurush"/>
                <w:b/>
                <w:bCs/>
                <w:color w:val="000000"/>
                <w:sz w:val="24"/>
                <w:szCs w:val="24"/>
                <w:cs/>
                <w:lang w:bidi="bn-IN"/>
              </w:rPr>
            </w:pPr>
            <w:r w:rsidRPr="00625129">
              <w:rPr>
                <w:rFonts w:ascii="Kalpurush" w:eastAsia="Times New Roman" w:hAnsi="Kalpurush" w:cs="Kalpurush"/>
                <w:b/>
                <w:bCs/>
                <w:color w:val="000000"/>
                <w:sz w:val="24"/>
                <w:szCs w:val="24"/>
                <w:cs/>
                <w:lang w:bidi="bn-IN"/>
              </w:rPr>
              <w:t>বর্জ্য নিষ্পত্তি:</w:t>
            </w:r>
            <w:r w:rsidRPr="00625129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625129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স্থানীয়</w:t>
            </w:r>
            <w:r w:rsidRPr="00625129">
              <w:rPr>
                <w:rFonts w:ascii="Kalpurush" w:eastAsia="Times New Roman" w:hAnsi="Kalpurush" w:cs="Kalpurush"/>
                <w:color w:val="000000"/>
              </w:rPr>
              <w:t xml:space="preserve">, </w:t>
            </w:r>
            <w:r w:rsidRPr="00625129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রাজ্য</w:t>
            </w:r>
            <w:r w:rsidRPr="00625129">
              <w:rPr>
                <w:rFonts w:ascii="Kalpurush" w:eastAsia="Times New Roman" w:hAnsi="Kalpurush" w:cs="Kalpurush"/>
                <w:color w:val="000000"/>
              </w:rPr>
              <w:t xml:space="preserve">, </w:t>
            </w:r>
            <w:r w:rsidRPr="00625129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 xml:space="preserve">ফেডারেল এবং প্রাদেশিক </w:t>
            </w:r>
            <w:r w:rsidRPr="00B02732">
              <w:rPr>
                <w:rFonts w:ascii="Kalpurush" w:eastAsia="Times New Roman" w:hAnsi="Kalpurush" w:cs="Kalpurush" w:hint="cs"/>
                <w:color w:val="000000"/>
                <w:cs/>
                <w:lang w:bidi="bn-IN"/>
              </w:rPr>
              <w:t xml:space="preserve">বিধি </w:t>
            </w:r>
            <w:r w:rsidRPr="00625129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অনুযায়ী বর্জ্য পদার্থের</w:t>
            </w:r>
            <w:r w:rsidRPr="00625129">
              <w:rPr>
                <w:rFonts w:ascii="Cambria" w:eastAsia="Times New Roman" w:hAnsi="Cambria" w:cs="Cambria"/>
                <w:color w:val="000000"/>
              </w:rPr>
              <w:t> </w:t>
            </w:r>
            <w:r w:rsidRPr="00625129">
              <w:rPr>
                <w:rFonts w:ascii="Kalpurush" w:eastAsia="Times New Roman" w:hAnsi="Kalpurush" w:cs="Kalpurush"/>
                <w:color w:val="000000"/>
                <w:cs/>
                <w:lang w:bidi="bn-IN"/>
              </w:rPr>
              <w:t>নিষ্পত্তি</w:t>
            </w:r>
            <w:r w:rsidRPr="00B02732">
              <w:rPr>
                <w:rFonts w:ascii="Kalpurush" w:eastAsia="Times New Roman" w:hAnsi="Kalpurush" w:cs="Kalpurush" w:hint="cs"/>
                <w:color w:val="000000"/>
                <w:cs/>
                <w:lang w:bidi="bn-IN"/>
              </w:rPr>
              <w:t xml:space="preserve"> করতে হবে। </w:t>
            </w:r>
          </w:p>
          <w:p w14:paraId="5F147804" w14:textId="77777777" w:rsidR="00A34600" w:rsidRDefault="00A34600" w:rsidP="00A34600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</w:pPr>
            <w:r w:rsidRPr="00B02732">
              <w:rPr>
                <w:rFonts w:ascii="Kalpurush" w:hAnsi="Kalpurush" w:cs="Kalpurush"/>
                <w:color w:val="000000"/>
                <w:shd w:val="clear" w:color="auto" w:fill="FFFFFF"/>
              </w:rPr>
              <w:t xml:space="preserve">40 </w:t>
            </w:r>
            <w:r w:rsidRPr="00B02732">
              <w:rPr>
                <w:rFonts w:ascii="Kalpurush" w:hAnsi="Kalpurush" w:cs="Kalpurush"/>
                <w:color w:val="000000"/>
                <w:shd w:val="clear" w:color="auto" w:fill="FFFFFF"/>
                <w:cs/>
                <w:lang w:bidi="bn-IN"/>
              </w:rPr>
              <w:t xml:space="preserve">সিএফআর পার্ট </w:t>
            </w:r>
            <w:r w:rsidRPr="00B02732">
              <w:rPr>
                <w:rFonts w:ascii="Kalpurush" w:hAnsi="Kalpurush" w:cs="Kalpurush"/>
                <w:color w:val="000000"/>
                <w:shd w:val="clear" w:color="auto" w:fill="FFFFFF"/>
              </w:rPr>
              <w:t xml:space="preserve">261 </w:t>
            </w:r>
            <w:r w:rsidRPr="00B02732">
              <w:rPr>
                <w:rFonts w:ascii="Kalpurush" w:hAnsi="Kalpurush" w:cs="Kalpurush"/>
                <w:color w:val="000000"/>
                <w:shd w:val="clear" w:color="auto" w:fill="FFFFFF"/>
                <w:cs/>
                <w:lang w:bidi="bn-IN"/>
              </w:rPr>
              <w:t>থেকে বর্ণিত পদ্ধতিগুলি ব্যবহার করে বর্জ্যগুলি পরীক্ষা করতে হবে</w:t>
            </w:r>
            <w:r>
              <w:rPr>
                <w:rFonts w:ascii="Kalpurush" w:hAnsi="Kalpurush" w:cs="Kalpurush" w:hint="cs"/>
                <w:color w:val="000000"/>
                <w:shd w:val="clear" w:color="auto" w:fill="FFFFFF"/>
                <w:cs/>
                <w:lang w:bidi="bn-IN"/>
              </w:rPr>
              <w:t>।</w:t>
            </w:r>
          </w:p>
          <w:p w14:paraId="2F4D1363" w14:textId="77777777" w:rsidR="00A34600" w:rsidRPr="00A34600" w:rsidRDefault="00A34600" w:rsidP="00A34600">
            <w:pPr>
              <w:shd w:val="clear" w:color="auto" w:fill="FFFFFF"/>
              <w:rPr>
                <w:rFonts w:ascii="Kalpurush" w:eastAsia="Times New Roman" w:hAnsi="Kalpurush" w:cs="Kalpurush"/>
                <w:color w:val="000000"/>
                <w:sz w:val="24"/>
                <w:szCs w:val="24"/>
              </w:rPr>
            </w:pPr>
          </w:p>
          <w:p w14:paraId="3AED7FF4" w14:textId="77777777" w:rsidR="00770F55" w:rsidRPr="00CC22E2" w:rsidRDefault="00770F55" w:rsidP="00770F55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C22E2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c‡o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n¨vÛ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Møvfm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cwiavb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ejPv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kvlY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dvg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w`‡q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evjwZ‡Z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msMÖn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cÖ‡qvR‡b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evwj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445275F4" w14:textId="77777777" w:rsidR="00770F55" w:rsidRPr="00CC22E2" w:rsidRDefault="00770F55" w:rsidP="00770F55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bvjv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-b`©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gv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,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Wªb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Rjc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‡_ D³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¨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X‡j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wb®úwË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hv‡ebv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2A83E1F7" w14:textId="77777777" w:rsidR="00770F55" w:rsidRPr="00CC22E2" w:rsidRDefault="00770F55" w:rsidP="00770F55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e¨eüZ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KwgK¨vj-Gi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Wªvg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K‡›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UBbvi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¯’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vbxq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KZ©„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c‡ÿi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‡`©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kbv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wb®úwË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20808FC8" w14:textId="77777777" w:rsidR="003008EA" w:rsidRPr="003008EA" w:rsidRDefault="00770F55" w:rsidP="003008EA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eR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©¨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Pzw³bvgv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Pzw³K…Z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cÖwZôv‡bi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wbKU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n¯ÍvšÍi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wb®úwËi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e¨e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¯’v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7F18B755" w14:textId="77777777" w:rsidR="00CC22E2" w:rsidRPr="00F5362C" w:rsidRDefault="00CC22E2" w:rsidP="00770F55">
            <w:pPr>
              <w:pStyle w:val="NoSpacing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</w:p>
        </w:tc>
      </w:tr>
    </w:tbl>
    <w:p w14:paraId="54DB3354" w14:textId="77777777" w:rsidR="003008EA" w:rsidRDefault="003008EA" w:rsidP="001D3038">
      <w:pPr>
        <w:spacing w:after="0" w:line="240" w:lineRule="auto"/>
        <w:rPr>
          <w:rFonts w:ascii="SutonnyMJ" w:hAnsi="SutonnyMJ" w:cs="SutonnyMJ"/>
          <w:sz w:val="2"/>
          <w:szCs w:val="26"/>
        </w:rPr>
      </w:pPr>
    </w:p>
    <w:p w14:paraId="784CF8B3" w14:textId="77777777" w:rsidR="003008EA" w:rsidRPr="003008EA" w:rsidRDefault="003008EA" w:rsidP="003008EA">
      <w:pPr>
        <w:rPr>
          <w:rFonts w:ascii="SutonnyMJ" w:hAnsi="SutonnyMJ" w:cs="SutonnyMJ"/>
          <w:sz w:val="2"/>
          <w:szCs w:val="26"/>
        </w:rPr>
      </w:pPr>
    </w:p>
    <w:p w14:paraId="3BEDED67" w14:textId="77777777" w:rsidR="003008EA" w:rsidRPr="003008EA" w:rsidRDefault="003008EA" w:rsidP="003008EA">
      <w:pPr>
        <w:rPr>
          <w:rFonts w:ascii="SutonnyMJ" w:hAnsi="SutonnyMJ" w:cs="SutonnyMJ"/>
          <w:sz w:val="2"/>
          <w:szCs w:val="26"/>
        </w:rPr>
      </w:pPr>
    </w:p>
    <w:p w14:paraId="31B9645B" w14:textId="77777777" w:rsidR="003008EA" w:rsidRPr="003008EA" w:rsidRDefault="003008EA" w:rsidP="003008EA">
      <w:pPr>
        <w:rPr>
          <w:rFonts w:ascii="SutonnyMJ" w:hAnsi="SutonnyMJ" w:cs="SutonnyMJ"/>
          <w:sz w:val="2"/>
          <w:szCs w:val="26"/>
        </w:rPr>
      </w:pPr>
    </w:p>
    <w:p w14:paraId="304BCC07" w14:textId="77777777" w:rsidR="003008EA" w:rsidRDefault="003008EA" w:rsidP="003008EA">
      <w:pPr>
        <w:rPr>
          <w:rFonts w:ascii="SutonnyMJ" w:hAnsi="SutonnyMJ" w:cs="SutonnyMJ"/>
          <w:sz w:val="2"/>
          <w:szCs w:val="26"/>
        </w:rPr>
      </w:pPr>
    </w:p>
    <w:p w14:paraId="66DF01A1" w14:textId="77777777" w:rsidR="003008EA" w:rsidRDefault="003008EA" w:rsidP="003008EA">
      <w:pPr>
        <w:rPr>
          <w:rFonts w:ascii="SutonnyMJ" w:hAnsi="SutonnyMJ" w:cs="SutonnyMJ"/>
          <w:sz w:val="2"/>
          <w:szCs w:val="26"/>
        </w:rPr>
      </w:pPr>
    </w:p>
    <w:p w14:paraId="144E7C92" w14:textId="77777777" w:rsidR="004D0EF0" w:rsidRPr="003008EA" w:rsidRDefault="003008EA" w:rsidP="003008EA">
      <w:pPr>
        <w:tabs>
          <w:tab w:val="left" w:pos="2450"/>
        </w:tabs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2"/>
          <w:szCs w:val="26"/>
        </w:rPr>
        <w:tab/>
      </w:r>
    </w:p>
    <w:sectPr w:rsidR="004D0EF0" w:rsidRPr="003008EA" w:rsidSect="00DB6670">
      <w:headerReference w:type="default" r:id="rId12"/>
      <w:footerReference w:type="default" r:id="rId13"/>
      <w:pgSz w:w="11909" w:h="16834" w:code="9"/>
      <w:pgMar w:top="864" w:right="576" w:bottom="432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4344" w14:textId="77777777" w:rsidR="00D94D31" w:rsidRDefault="00D94D31" w:rsidP="00EE610A">
      <w:pPr>
        <w:spacing w:after="0" w:line="240" w:lineRule="auto"/>
      </w:pPr>
      <w:r>
        <w:separator/>
      </w:r>
    </w:p>
  </w:endnote>
  <w:endnote w:type="continuationSeparator" w:id="0">
    <w:p w14:paraId="79E46297" w14:textId="77777777" w:rsidR="00D94D31" w:rsidRDefault="00D94D31" w:rsidP="00E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10C" w14:textId="77777777" w:rsidR="00256095" w:rsidRPr="00C61A4A" w:rsidRDefault="00256095" w:rsidP="00C61A4A">
    <w:pPr>
      <w:pStyle w:val="Footer"/>
      <w:tabs>
        <w:tab w:val="clear" w:pos="4680"/>
        <w:tab w:val="clear" w:pos="9360"/>
      </w:tabs>
      <w:ind w:left="720" w:hanging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508F" w14:textId="77777777" w:rsidR="00D94D31" w:rsidRDefault="00D94D31" w:rsidP="00EE610A">
      <w:pPr>
        <w:spacing w:after="0" w:line="240" w:lineRule="auto"/>
      </w:pPr>
      <w:r>
        <w:separator/>
      </w:r>
    </w:p>
  </w:footnote>
  <w:footnote w:type="continuationSeparator" w:id="0">
    <w:p w14:paraId="3003C49F" w14:textId="77777777" w:rsidR="00D94D31" w:rsidRDefault="00D94D31" w:rsidP="00EE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34A3" w14:textId="77777777" w:rsidR="004A70C8" w:rsidRDefault="004A70C8" w:rsidP="004A70C8">
    <w:pPr>
      <w:pStyle w:val="Header"/>
      <w:tabs>
        <w:tab w:val="left" w:pos="720"/>
      </w:tabs>
      <w:jc w:val="center"/>
      <w:rPr>
        <w:rFonts w:ascii="SutonnyMJ" w:hAnsi="SutonnyMJ" w:cs="SutonnyMJ"/>
        <w:b/>
        <w:color w:val="FF0000"/>
        <w:kern w:val="16"/>
        <w:position w:val="-6"/>
        <w:sz w:val="144"/>
        <w:szCs w:val="96"/>
      </w:rPr>
    </w:pPr>
    <w:proofErr w:type="spellStart"/>
    <w:r>
      <w:rPr>
        <w:rFonts w:ascii="Shonar Bangla" w:hAnsi="Shonar Bangla" w:cs="Shonar Bangla"/>
        <w:b/>
        <w:bCs/>
        <w:color w:val="FF0000"/>
        <w:sz w:val="40"/>
        <w:szCs w:val="40"/>
        <w:cs/>
        <w:lang w:bidi="bn-IN"/>
      </w:rPr>
      <w:t>কমপ্লায়েন্স</w:t>
    </w:r>
    <w:proofErr w:type="spellEnd"/>
    <w:r>
      <w:rPr>
        <w:rFonts w:ascii="Shonar Bangla" w:hAnsi="Shonar Bangla" w:cs="Shonar Bangla"/>
        <w:b/>
        <w:bCs/>
        <w:color w:val="FF0000"/>
        <w:sz w:val="40"/>
        <w:szCs w:val="40"/>
        <w:cs/>
        <w:lang w:bidi="bn-IN"/>
      </w:rPr>
      <w:t xml:space="preserve"> </w:t>
    </w:r>
    <w:proofErr w:type="spellStart"/>
    <w:r>
      <w:rPr>
        <w:rFonts w:ascii="Shonar Bangla" w:hAnsi="Shonar Bangla" w:cs="Shonar Bangla"/>
        <w:b/>
        <w:bCs/>
        <w:color w:val="FF0000"/>
        <w:sz w:val="40"/>
        <w:szCs w:val="40"/>
        <w:cs/>
        <w:lang w:bidi="bn-IN"/>
      </w:rPr>
      <w:t>বাংলাদেশ.কম</w:t>
    </w:r>
    <w:proofErr w:type="spellEnd"/>
    <w:r>
      <w:rPr>
        <w:rFonts w:ascii="Shonar Bangla" w:hAnsi="Shonar Bangla" w:cs="Shonar Bangla"/>
        <w:color w:val="FF0000"/>
        <w:sz w:val="40"/>
        <w:szCs w:val="40"/>
        <w:lang w:bidi="bn-IN"/>
      </w:rPr>
      <w:t xml:space="preserve"> </w:t>
    </w:r>
    <w:r>
      <w:rPr>
        <w:rFonts w:ascii="Shonar Bangla" w:hAnsi="Shonar Bangla" w:cs="Shonar Bangla"/>
        <w:strike/>
        <w:color w:val="FF0000"/>
        <w:sz w:val="40"/>
        <w:szCs w:val="40"/>
        <w:lang w:bidi="bn-IN"/>
      </w:rPr>
      <w:t>(</w:t>
    </w:r>
    <w:r>
      <w:rPr>
        <w:rFonts w:ascii="Shonar Bangla" w:hAnsi="Shonar Bangla" w:cs="Shonar Bangla"/>
        <w:strike/>
        <w:color w:val="FF0000"/>
        <w:sz w:val="40"/>
        <w:szCs w:val="40"/>
        <w:cs/>
        <w:lang w:bidi="bn-IN"/>
      </w:rPr>
      <w:t>কোম্পানীর নাম)</w:t>
    </w:r>
  </w:p>
  <w:p w14:paraId="7BCC0985" w14:textId="77777777" w:rsidR="00F5362C" w:rsidRPr="00025508" w:rsidRDefault="00F5362C" w:rsidP="00F5362C">
    <w:pPr>
      <w:pStyle w:val="Header"/>
      <w:tabs>
        <w:tab w:val="clear" w:pos="4680"/>
        <w:tab w:val="clear" w:pos="9360"/>
      </w:tabs>
      <w:jc w:val="center"/>
      <w:rPr>
        <w:b/>
        <w:color w:val="FF0000"/>
        <w:kern w:val="16"/>
        <w:position w:val="-6"/>
        <w:sz w:val="36"/>
        <w:szCs w:val="48"/>
      </w:rPr>
    </w:pP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g¨v‡Uwiqvj</w:t>
    </w:r>
    <w:proofErr w:type="spellEnd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 xml:space="preserve"> †</w:t>
    </w: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mdwU</w:t>
    </w:r>
    <w:proofErr w:type="spellEnd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 xml:space="preserve"> </w:t>
    </w: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WvUv</w:t>
    </w:r>
    <w:proofErr w:type="spellEnd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 xml:space="preserve"> </w:t>
    </w: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kxU</w:t>
    </w:r>
    <w:proofErr w:type="spellEnd"/>
    <w:r w:rsidRPr="00025508">
      <w:rPr>
        <w:b/>
        <w:color w:val="FF0000"/>
        <w:kern w:val="16"/>
        <w:position w:val="-6"/>
        <w:sz w:val="36"/>
        <w:szCs w:val="48"/>
      </w:rPr>
      <w:t xml:space="preserve"> (MSDS)</w:t>
    </w:r>
  </w:p>
  <w:p w14:paraId="5D9621C2" w14:textId="77777777" w:rsidR="00F5362C" w:rsidRPr="00461767" w:rsidRDefault="00F5362C" w:rsidP="00F5362C">
    <w:pPr>
      <w:pStyle w:val="Header"/>
      <w:tabs>
        <w:tab w:val="clear" w:pos="4680"/>
        <w:tab w:val="clear" w:pos="9360"/>
      </w:tabs>
      <w:jc w:val="center"/>
      <w:rPr>
        <w:b/>
        <w:color w:val="FF0000"/>
        <w:kern w:val="16"/>
        <w:position w:val="-6"/>
        <w:sz w:val="52"/>
        <w:szCs w:val="48"/>
      </w:rPr>
    </w:pPr>
    <w:r w:rsidRPr="00461767">
      <w:rPr>
        <w:rFonts w:ascii="SutonnyMJ" w:hAnsi="SutonnyMJ" w:cs="SutonnyMJ"/>
        <w:b/>
        <w:color w:val="FF0000"/>
        <w:sz w:val="32"/>
        <w:szCs w:val="26"/>
      </w:rPr>
      <w:t>¯</w:t>
    </w:r>
    <w:proofErr w:type="spellStart"/>
    <w:r w:rsidRPr="00461767">
      <w:rPr>
        <w:rFonts w:ascii="SutonnyMJ" w:hAnsi="SutonnyMJ" w:cs="SutonnyMJ"/>
        <w:b/>
        <w:color w:val="FF0000"/>
        <w:sz w:val="32"/>
        <w:szCs w:val="26"/>
      </w:rPr>
      <w:t>úU</w:t>
    </w:r>
    <w:proofErr w:type="spellEnd"/>
    <w:r w:rsidR="00E66776" w:rsidRPr="00461767">
      <w:rPr>
        <w:rFonts w:ascii="SutonnyMJ" w:hAnsi="SutonnyMJ" w:cs="SutonnyMJ"/>
        <w:b/>
        <w:color w:val="FF0000"/>
        <w:sz w:val="32"/>
        <w:szCs w:val="26"/>
      </w:rPr>
      <w:t xml:space="preserve"> </w:t>
    </w:r>
    <w:proofErr w:type="spellStart"/>
    <w:r w:rsidRPr="00461767">
      <w:rPr>
        <w:rFonts w:ascii="SutonnyMJ" w:hAnsi="SutonnyMJ" w:cs="SutonnyMJ"/>
        <w:b/>
        <w:color w:val="FF0000"/>
        <w:sz w:val="32"/>
        <w:szCs w:val="26"/>
      </w:rPr>
      <w:t>wjd&amp;Uvi</w:t>
    </w:r>
    <w:proofErr w:type="spellEnd"/>
    <w:r w:rsidRPr="00461767">
      <w:rPr>
        <w:rFonts w:ascii="SutonnyMJ" w:hAnsi="SutonnyMJ" w:cs="SutonnyMJ"/>
        <w:b/>
        <w:color w:val="FF0000"/>
        <w:sz w:val="32"/>
        <w:szCs w:val="26"/>
      </w:rPr>
      <w:t xml:space="preserve"> 833</w:t>
    </w:r>
  </w:p>
  <w:p w14:paraId="639A05C9" w14:textId="77777777" w:rsidR="00F5362C" w:rsidRPr="00114C28" w:rsidRDefault="00F5362C" w:rsidP="00F5362C">
    <w:pPr>
      <w:pStyle w:val="Header"/>
      <w:tabs>
        <w:tab w:val="clear" w:pos="4680"/>
        <w:tab w:val="clear" w:pos="9360"/>
      </w:tabs>
      <w:jc w:val="center"/>
      <w:rPr>
        <w:b/>
        <w:color w:val="FF0000"/>
        <w:kern w:val="16"/>
        <w:position w:val="-6"/>
        <w:sz w:val="44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540"/>
    <w:multiLevelType w:val="hybridMultilevel"/>
    <w:tmpl w:val="914C8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44F8"/>
    <w:multiLevelType w:val="hybridMultilevel"/>
    <w:tmpl w:val="405A4DA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FF276B6"/>
    <w:multiLevelType w:val="hybridMultilevel"/>
    <w:tmpl w:val="DEE49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64FD0"/>
    <w:multiLevelType w:val="hybridMultilevel"/>
    <w:tmpl w:val="6BF2C3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F662C"/>
    <w:multiLevelType w:val="hybridMultilevel"/>
    <w:tmpl w:val="C44C3EAC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E6674FB"/>
    <w:multiLevelType w:val="hybridMultilevel"/>
    <w:tmpl w:val="100270D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660080644">
    <w:abstractNumId w:val="0"/>
  </w:num>
  <w:num w:numId="2" w16cid:durableId="350844046">
    <w:abstractNumId w:val="2"/>
  </w:num>
  <w:num w:numId="3" w16cid:durableId="2098138356">
    <w:abstractNumId w:val="5"/>
  </w:num>
  <w:num w:numId="4" w16cid:durableId="570390709">
    <w:abstractNumId w:val="1"/>
  </w:num>
  <w:num w:numId="5" w16cid:durableId="756829526">
    <w:abstractNumId w:val="3"/>
  </w:num>
  <w:num w:numId="6" w16cid:durableId="1780950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92"/>
    <w:rsid w:val="0001777E"/>
    <w:rsid w:val="00024589"/>
    <w:rsid w:val="00025508"/>
    <w:rsid w:val="0004722D"/>
    <w:rsid w:val="00080B2C"/>
    <w:rsid w:val="000D21BD"/>
    <w:rsid w:val="001156FE"/>
    <w:rsid w:val="00125912"/>
    <w:rsid w:val="001666DD"/>
    <w:rsid w:val="001759E6"/>
    <w:rsid w:val="001863B8"/>
    <w:rsid w:val="001A28A4"/>
    <w:rsid w:val="001B7582"/>
    <w:rsid w:val="001D3038"/>
    <w:rsid w:val="001E37BC"/>
    <w:rsid w:val="00215460"/>
    <w:rsid w:val="0025189E"/>
    <w:rsid w:val="0025201B"/>
    <w:rsid w:val="00256095"/>
    <w:rsid w:val="002958F7"/>
    <w:rsid w:val="002A07F1"/>
    <w:rsid w:val="002B3DEC"/>
    <w:rsid w:val="002E03C8"/>
    <w:rsid w:val="003008EA"/>
    <w:rsid w:val="00317753"/>
    <w:rsid w:val="0034307E"/>
    <w:rsid w:val="00360A0C"/>
    <w:rsid w:val="0037030F"/>
    <w:rsid w:val="003722DB"/>
    <w:rsid w:val="00372D51"/>
    <w:rsid w:val="003A1917"/>
    <w:rsid w:val="003E15D4"/>
    <w:rsid w:val="003F2808"/>
    <w:rsid w:val="00410D33"/>
    <w:rsid w:val="004146C2"/>
    <w:rsid w:val="00422F0B"/>
    <w:rsid w:val="004276C4"/>
    <w:rsid w:val="00432B72"/>
    <w:rsid w:val="00461767"/>
    <w:rsid w:val="00477762"/>
    <w:rsid w:val="00482CAE"/>
    <w:rsid w:val="004A045C"/>
    <w:rsid w:val="004A1E6E"/>
    <w:rsid w:val="004A70C8"/>
    <w:rsid w:val="004A73AF"/>
    <w:rsid w:val="004C29ED"/>
    <w:rsid w:val="004D0EF0"/>
    <w:rsid w:val="004D4970"/>
    <w:rsid w:val="005A70A5"/>
    <w:rsid w:val="005B0309"/>
    <w:rsid w:val="005C0F73"/>
    <w:rsid w:val="005D7603"/>
    <w:rsid w:val="006423DB"/>
    <w:rsid w:val="00670300"/>
    <w:rsid w:val="006C1195"/>
    <w:rsid w:val="006D1ADE"/>
    <w:rsid w:val="006D61D6"/>
    <w:rsid w:val="00715FEE"/>
    <w:rsid w:val="007221C0"/>
    <w:rsid w:val="00770F55"/>
    <w:rsid w:val="00777CC4"/>
    <w:rsid w:val="007A6808"/>
    <w:rsid w:val="007A715A"/>
    <w:rsid w:val="007B5F8C"/>
    <w:rsid w:val="007C6AF3"/>
    <w:rsid w:val="007D455E"/>
    <w:rsid w:val="007E204D"/>
    <w:rsid w:val="00816A38"/>
    <w:rsid w:val="00856902"/>
    <w:rsid w:val="00874A2D"/>
    <w:rsid w:val="00883413"/>
    <w:rsid w:val="008D316A"/>
    <w:rsid w:val="008E73FB"/>
    <w:rsid w:val="0094150B"/>
    <w:rsid w:val="00963761"/>
    <w:rsid w:val="009D1E32"/>
    <w:rsid w:val="00A235B9"/>
    <w:rsid w:val="00A33833"/>
    <w:rsid w:val="00A34600"/>
    <w:rsid w:val="00A96D3F"/>
    <w:rsid w:val="00AA1E26"/>
    <w:rsid w:val="00AA7FE6"/>
    <w:rsid w:val="00AD51AF"/>
    <w:rsid w:val="00B23000"/>
    <w:rsid w:val="00B50BE4"/>
    <w:rsid w:val="00B6084E"/>
    <w:rsid w:val="00BB2620"/>
    <w:rsid w:val="00BB52AE"/>
    <w:rsid w:val="00BC3D27"/>
    <w:rsid w:val="00BD5600"/>
    <w:rsid w:val="00BE61A3"/>
    <w:rsid w:val="00C26075"/>
    <w:rsid w:val="00C41D0A"/>
    <w:rsid w:val="00C44FAC"/>
    <w:rsid w:val="00C60B59"/>
    <w:rsid w:val="00C61A4A"/>
    <w:rsid w:val="00C957E2"/>
    <w:rsid w:val="00CC22E2"/>
    <w:rsid w:val="00D44150"/>
    <w:rsid w:val="00D44B08"/>
    <w:rsid w:val="00D52CE3"/>
    <w:rsid w:val="00D6580C"/>
    <w:rsid w:val="00D94CFB"/>
    <w:rsid w:val="00D94D31"/>
    <w:rsid w:val="00D96DDF"/>
    <w:rsid w:val="00DB0D22"/>
    <w:rsid w:val="00DB3C79"/>
    <w:rsid w:val="00DB6670"/>
    <w:rsid w:val="00DE77CC"/>
    <w:rsid w:val="00E1162E"/>
    <w:rsid w:val="00E254F2"/>
    <w:rsid w:val="00E65097"/>
    <w:rsid w:val="00E66776"/>
    <w:rsid w:val="00EC410E"/>
    <w:rsid w:val="00EC49D1"/>
    <w:rsid w:val="00EE610A"/>
    <w:rsid w:val="00F01B79"/>
    <w:rsid w:val="00F1138E"/>
    <w:rsid w:val="00F21672"/>
    <w:rsid w:val="00F5362C"/>
    <w:rsid w:val="00F564AC"/>
    <w:rsid w:val="00FA512B"/>
    <w:rsid w:val="00FB303B"/>
    <w:rsid w:val="00FC32CA"/>
    <w:rsid w:val="00FE4E92"/>
    <w:rsid w:val="00FE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D2EDF"/>
  <w15:docId w15:val="{F8D0CF32-2124-4332-9275-B983C3BA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E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4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9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1B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963761"/>
    <w:pPr>
      <w:autoSpaceDE w:val="0"/>
      <w:autoSpaceDN w:val="0"/>
      <w:adjustRightInd w:val="0"/>
      <w:spacing w:after="0" w:line="240" w:lineRule="auto"/>
    </w:pPr>
    <w:rPr>
      <w:rFonts w:ascii="SutonnyMJ" w:hAnsi="SutonnyMJ" w:cs="SutonnyMJ"/>
      <w:color w:val="000000"/>
      <w:sz w:val="24"/>
      <w:szCs w:val="24"/>
    </w:rPr>
  </w:style>
  <w:style w:type="paragraph" w:styleId="NoSpacing">
    <w:name w:val="No Spacing"/>
    <w:uiPriority w:val="1"/>
    <w:qFormat/>
    <w:rsid w:val="00A235B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D6580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BCAB-0523-4FA7-A5C1-7C7D718A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mahabubur</dc:creator>
  <cp:lastModifiedBy>Compliance</cp:lastModifiedBy>
  <cp:revision>8</cp:revision>
  <cp:lastPrinted>2020-11-23T02:52:00Z</cp:lastPrinted>
  <dcterms:created xsi:type="dcterms:W3CDTF">2020-02-16T11:45:00Z</dcterms:created>
  <dcterms:modified xsi:type="dcterms:W3CDTF">2022-07-02T02:30:00Z</dcterms:modified>
</cp:coreProperties>
</file>